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D5F" w:rsidRDefault="00260D5F" w:rsidP="00260D5F">
      <w:r>
        <w:t>КРАТКОЕ ОПИСАНИЕ УСЛУГ ДЛЯ ГРАЖДАН</w:t>
      </w:r>
    </w:p>
    <w:p w:rsidR="00260D5F" w:rsidRDefault="00260D5F" w:rsidP="00260D5F"/>
    <w:p w:rsidR="00260D5F" w:rsidRPr="009E3505" w:rsidRDefault="00260D5F" w:rsidP="00260D5F">
      <w:r w:rsidRPr="009E3505">
        <w:t>Услуга:</w:t>
      </w:r>
    </w:p>
    <w:p w:rsidR="00D24061" w:rsidRPr="009E3505" w:rsidRDefault="001011E9" w:rsidP="00D24061">
      <w:r w:rsidRPr="001011E9">
        <w:rPr>
          <w:rFonts w:ascii="Times New Roman" w:eastAsia="Times New Roman" w:hAnsi="Times New Roman" w:cs="Times New Roman"/>
          <w:b/>
          <w:bCs/>
          <w:sz w:val="24"/>
          <w:szCs w:val="24"/>
          <w:lang w:eastAsia="ru-RU"/>
        </w:rPr>
        <w:t xml:space="preserve">Признание граждан </w:t>
      </w:r>
      <w:proofErr w:type="gramStart"/>
      <w:r w:rsidRPr="001011E9">
        <w:rPr>
          <w:rFonts w:ascii="Times New Roman" w:eastAsia="Times New Roman" w:hAnsi="Times New Roman" w:cs="Times New Roman"/>
          <w:b/>
          <w:bCs/>
          <w:sz w:val="24"/>
          <w:szCs w:val="24"/>
          <w:lang w:eastAsia="ru-RU"/>
        </w:rPr>
        <w:t>малоимущими</w:t>
      </w:r>
      <w:proofErr w:type="gramEnd"/>
      <w:r w:rsidRPr="001011E9">
        <w:rPr>
          <w:rFonts w:ascii="Times New Roman" w:eastAsia="Times New Roman" w:hAnsi="Times New Roman" w:cs="Times New Roman"/>
          <w:b/>
          <w:bCs/>
          <w:sz w:val="24"/>
          <w:szCs w:val="24"/>
          <w:lang w:eastAsia="ru-RU"/>
        </w:rPr>
        <w:t xml:space="preserve"> в целях постановки на учет в качестве нуждающихся в жилых помещениях, предоставляемых по договорам социального найма</w:t>
      </w:r>
    </w:p>
    <w:p w:rsidR="00260D5F" w:rsidRPr="009E3505" w:rsidRDefault="00260D5F" w:rsidP="00D24061">
      <w:r w:rsidRPr="009E3505">
        <w:t>Ссылка на ЕПГУ</w:t>
      </w:r>
      <w:r w:rsidRPr="009E3505">
        <w:tab/>
      </w:r>
    </w:p>
    <w:p w:rsidR="00260D5F" w:rsidRPr="009E3505" w:rsidRDefault="00260D5F" w:rsidP="00260D5F">
      <w:r w:rsidRPr="009E3505">
        <w:t>https://esia.gosuslugi.ru/login/</w:t>
      </w:r>
    </w:p>
    <w:p w:rsidR="00260D5F" w:rsidRPr="009E3505" w:rsidRDefault="00260D5F" w:rsidP="00260D5F"/>
    <w:p w:rsidR="00260D5F" w:rsidRPr="009E3505" w:rsidRDefault="00260D5F" w:rsidP="00260D5F">
      <w:r w:rsidRPr="009E3505">
        <w:t>Получатели услуги</w:t>
      </w:r>
      <w:r w:rsidRPr="009E3505">
        <w:tab/>
      </w:r>
    </w:p>
    <w:p w:rsidR="00D24061" w:rsidRDefault="001011E9" w:rsidP="00D24061">
      <w:pPr>
        <w:suppressAutoHyphens/>
        <w:autoSpaceDE w:val="0"/>
        <w:spacing w:after="0" w:line="240" w:lineRule="auto"/>
        <w:jc w:val="both"/>
        <w:outlineLvl w:val="1"/>
        <w:rPr>
          <w:rFonts w:ascii="Times New Roman" w:eastAsia="Times New Roman" w:hAnsi="Times New Roman" w:cs="Times New Roman"/>
          <w:sz w:val="24"/>
          <w:szCs w:val="24"/>
          <w:lang w:eastAsia="ru-RU"/>
        </w:rPr>
      </w:pPr>
      <w:r w:rsidRPr="001011E9">
        <w:rPr>
          <w:rFonts w:ascii="Times New Roman" w:eastAsia="Calibri" w:hAnsi="Times New Roman" w:cs="Times New Roman"/>
          <w:sz w:val="24"/>
          <w:szCs w:val="24"/>
          <w:lang w:eastAsia="ru-RU"/>
        </w:rPr>
        <w:t>граждане Российской Федерации, местом жительства которых является</w:t>
      </w:r>
      <w:r w:rsidRPr="001011E9">
        <w:rPr>
          <w:rFonts w:ascii="Times New Roman" w:eastAsia="Times New Roman" w:hAnsi="Times New Roman" w:cs="Times New Roman"/>
          <w:sz w:val="24"/>
          <w:szCs w:val="24"/>
          <w:lang w:eastAsia="ru-RU"/>
        </w:rPr>
        <w:t xml:space="preserve"> </w:t>
      </w:r>
      <w:proofErr w:type="spellStart"/>
      <w:r w:rsidRPr="001011E9">
        <w:rPr>
          <w:rFonts w:ascii="Times New Roman" w:eastAsia="Times New Roman" w:hAnsi="Times New Roman" w:cs="Times New Roman"/>
          <w:sz w:val="24"/>
          <w:szCs w:val="24"/>
          <w:lang w:eastAsia="ru-RU"/>
        </w:rPr>
        <w:t>Покатеевский</w:t>
      </w:r>
      <w:proofErr w:type="spellEnd"/>
      <w:r w:rsidRPr="001011E9">
        <w:rPr>
          <w:rFonts w:ascii="Times New Roman" w:eastAsia="Times New Roman" w:hAnsi="Times New Roman" w:cs="Times New Roman"/>
          <w:sz w:val="24"/>
          <w:szCs w:val="24"/>
          <w:lang w:eastAsia="ru-RU"/>
        </w:rPr>
        <w:t xml:space="preserve"> сельсовет</w:t>
      </w:r>
    </w:p>
    <w:p w:rsidR="001011E9" w:rsidRPr="009E3505" w:rsidRDefault="001011E9" w:rsidP="00D24061">
      <w:pPr>
        <w:suppressAutoHyphens/>
        <w:autoSpaceDE w:val="0"/>
        <w:spacing w:after="0" w:line="240" w:lineRule="auto"/>
        <w:jc w:val="both"/>
        <w:outlineLvl w:val="1"/>
        <w:rPr>
          <w:rFonts w:ascii="Times New Roman" w:eastAsia="Times New Roman" w:hAnsi="Times New Roman" w:cs="Times New Roman"/>
          <w:lang w:eastAsia="ru-RU"/>
        </w:rPr>
      </w:pPr>
    </w:p>
    <w:p w:rsidR="00260D5F" w:rsidRPr="009E3505" w:rsidRDefault="00260D5F" w:rsidP="00260D5F">
      <w:r w:rsidRPr="009E3505">
        <w:t>Необходимые документы</w:t>
      </w:r>
      <w:r w:rsidRPr="009E3505">
        <w:tab/>
      </w:r>
    </w:p>
    <w:p w:rsidR="001011E9" w:rsidRPr="001011E9" w:rsidRDefault="001011E9" w:rsidP="001011E9">
      <w:pPr>
        <w:suppressAutoHyphens/>
        <w:autoSpaceDE w:val="0"/>
        <w:spacing w:after="0" w:line="240" w:lineRule="auto"/>
        <w:ind w:firstLine="709"/>
        <w:jc w:val="both"/>
        <w:rPr>
          <w:rFonts w:ascii="Times New Roman" w:eastAsia="Calibri" w:hAnsi="Times New Roman" w:cs="Times New Roman"/>
          <w:sz w:val="24"/>
          <w:szCs w:val="24"/>
          <w:lang w:eastAsia="ru-RU"/>
        </w:rPr>
      </w:pPr>
      <w:r w:rsidRPr="001011E9">
        <w:rPr>
          <w:rFonts w:ascii="Times New Roman" w:eastAsia="Calibri" w:hAnsi="Times New Roman" w:cs="Times New Roman"/>
          <w:sz w:val="24"/>
          <w:szCs w:val="24"/>
          <w:lang w:eastAsia="ru-RU"/>
        </w:rPr>
        <w:t xml:space="preserve">- заявлением о признании </w:t>
      </w:r>
      <w:proofErr w:type="gramStart"/>
      <w:r w:rsidRPr="001011E9">
        <w:rPr>
          <w:rFonts w:ascii="Times New Roman" w:eastAsia="Calibri" w:hAnsi="Times New Roman" w:cs="Times New Roman"/>
          <w:sz w:val="24"/>
          <w:szCs w:val="24"/>
          <w:lang w:eastAsia="ru-RU"/>
        </w:rPr>
        <w:t>малоимущими</w:t>
      </w:r>
      <w:proofErr w:type="gramEnd"/>
      <w:r w:rsidRPr="001011E9">
        <w:rPr>
          <w:rFonts w:ascii="Times New Roman" w:eastAsia="Calibri" w:hAnsi="Times New Roman" w:cs="Times New Roman"/>
          <w:sz w:val="24"/>
          <w:szCs w:val="24"/>
          <w:lang w:eastAsia="ru-RU"/>
        </w:rPr>
        <w:t>;</w:t>
      </w:r>
    </w:p>
    <w:p w:rsidR="001011E9" w:rsidRPr="001011E9" w:rsidRDefault="001011E9" w:rsidP="001011E9">
      <w:pPr>
        <w:suppressAutoHyphens/>
        <w:autoSpaceDE w:val="0"/>
        <w:spacing w:after="0" w:line="240" w:lineRule="auto"/>
        <w:ind w:firstLine="709"/>
        <w:jc w:val="both"/>
        <w:rPr>
          <w:rFonts w:ascii="Times New Roman" w:eastAsia="Calibri" w:hAnsi="Times New Roman" w:cs="Times New Roman"/>
          <w:sz w:val="24"/>
          <w:szCs w:val="24"/>
          <w:lang w:eastAsia="ru-RU"/>
        </w:rPr>
      </w:pPr>
      <w:r w:rsidRPr="001011E9">
        <w:rPr>
          <w:rFonts w:ascii="Times New Roman" w:eastAsia="Calibri" w:hAnsi="Times New Roman" w:cs="Times New Roman"/>
          <w:sz w:val="24"/>
          <w:szCs w:val="24"/>
          <w:lang w:eastAsia="ru-RU"/>
        </w:rPr>
        <w:t>- представляют паспорт (в случае его отсутствия - иной документ, удостоверяющий личность);</w:t>
      </w:r>
    </w:p>
    <w:p w:rsidR="001011E9" w:rsidRPr="001011E9" w:rsidRDefault="001011E9" w:rsidP="001011E9">
      <w:pPr>
        <w:suppressAutoHyphens/>
        <w:autoSpaceDE w:val="0"/>
        <w:spacing w:after="0" w:line="240" w:lineRule="auto"/>
        <w:ind w:firstLine="709"/>
        <w:jc w:val="both"/>
        <w:rPr>
          <w:rFonts w:ascii="Times New Roman" w:eastAsia="Calibri" w:hAnsi="Times New Roman" w:cs="Times New Roman"/>
          <w:sz w:val="24"/>
          <w:szCs w:val="24"/>
          <w:lang w:eastAsia="ru-RU"/>
        </w:rPr>
      </w:pPr>
      <w:r w:rsidRPr="001011E9">
        <w:rPr>
          <w:rFonts w:ascii="Times New Roman" w:eastAsia="Calibri" w:hAnsi="Times New Roman" w:cs="Times New Roman"/>
          <w:sz w:val="24"/>
          <w:szCs w:val="24"/>
          <w:lang w:eastAsia="ru-RU"/>
        </w:rPr>
        <w:t>- документы, подтверждающие состав семьи;</w:t>
      </w:r>
    </w:p>
    <w:p w:rsidR="001011E9" w:rsidRPr="001011E9" w:rsidRDefault="001011E9" w:rsidP="001011E9">
      <w:pPr>
        <w:suppressAutoHyphens/>
        <w:autoSpaceDE w:val="0"/>
        <w:spacing w:after="0" w:line="240" w:lineRule="auto"/>
        <w:ind w:firstLine="709"/>
        <w:jc w:val="both"/>
        <w:rPr>
          <w:rFonts w:ascii="Times New Roman" w:eastAsia="Calibri" w:hAnsi="Times New Roman" w:cs="Times New Roman"/>
          <w:sz w:val="24"/>
          <w:szCs w:val="24"/>
          <w:lang w:eastAsia="ru-RU"/>
        </w:rPr>
      </w:pPr>
      <w:r w:rsidRPr="001011E9">
        <w:rPr>
          <w:rFonts w:ascii="Times New Roman" w:eastAsia="Calibri" w:hAnsi="Times New Roman" w:cs="Times New Roman"/>
          <w:sz w:val="24"/>
          <w:szCs w:val="24"/>
          <w:lang w:eastAsia="ru-RU"/>
        </w:rPr>
        <w:t xml:space="preserve">- документы, подтверждающие доходы членов семьи </w:t>
      </w:r>
    </w:p>
    <w:p w:rsidR="001011E9" w:rsidRPr="001011E9" w:rsidRDefault="001011E9" w:rsidP="001011E9">
      <w:pPr>
        <w:suppressAutoHyphens/>
        <w:autoSpaceDE w:val="0"/>
        <w:spacing w:after="0" w:line="240" w:lineRule="auto"/>
        <w:ind w:firstLine="709"/>
        <w:jc w:val="both"/>
        <w:rPr>
          <w:rFonts w:ascii="Times New Roman" w:eastAsia="Calibri" w:hAnsi="Times New Roman" w:cs="Times New Roman"/>
          <w:sz w:val="24"/>
          <w:szCs w:val="24"/>
          <w:lang w:eastAsia="ru-RU"/>
        </w:rPr>
      </w:pPr>
      <w:r w:rsidRPr="001011E9">
        <w:rPr>
          <w:rFonts w:ascii="Times New Roman" w:eastAsia="Calibri" w:hAnsi="Times New Roman" w:cs="Times New Roman"/>
          <w:sz w:val="24"/>
          <w:szCs w:val="24"/>
          <w:lang w:eastAsia="ru-RU"/>
        </w:rPr>
        <w:t xml:space="preserve">- документы, подтверждающие стоимость имущества, находящегося в собственности членов семьи (одиноко проживающего гражданина) и подлежащего налогообложению. </w:t>
      </w:r>
    </w:p>
    <w:p w:rsidR="001011E9" w:rsidRPr="001011E9" w:rsidRDefault="001011E9" w:rsidP="001011E9">
      <w:pPr>
        <w:suppressAutoHyphens/>
        <w:autoSpaceDE w:val="0"/>
        <w:spacing w:after="0" w:line="240" w:lineRule="auto"/>
        <w:ind w:firstLine="709"/>
        <w:jc w:val="both"/>
        <w:rPr>
          <w:rFonts w:ascii="Times New Roman" w:eastAsia="Calibri" w:hAnsi="Times New Roman" w:cs="Times New Roman"/>
          <w:sz w:val="24"/>
          <w:szCs w:val="24"/>
          <w:lang w:eastAsia="ru-RU"/>
        </w:rPr>
      </w:pPr>
      <w:r w:rsidRPr="001011E9">
        <w:rPr>
          <w:rFonts w:ascii="Times New Roman" w:eastAsia="Calibri" w:hAnsi="Times New Roman" w:cs="Times New Roman"/>
          <w:sz w:val="24"/>
          <w:szCs w:val="24"/>
          <w:lang w:eastAsia="ru-RU"/>
        </w:rPr>
        <w:t>В заявлении должно быть изложено согласие гражданина на проверку органом местного самоуправления представленных сведений.</w:t>
      </w:r>
    </w:p>
    <w:p w:rsidR="001011E9" w:rsidRPr="001011E9" w:rsidRDefault="001011E9" w:rsidP="001011E9">
      <w:pPr>
        <w:suppressAutoHyphens/>
        <w:autoSpaceDE w:val="0"/>
        <w:spacing w:after="0" w:line="240" w:lineRule="auto"/>
        <w:ind w:firstLine="709"/>
        <w:jc w:val="both"/>
        <w:rPr>
          <w:rFonts w:ascii="Times New Roman" w:eastAsia="Calibri" w:hAnsi="Times New Roman" w:cs="Times New Roman"/>
          <w:sz w:val="24"/>
          <w:szCs w:val="24"/>
          <w:lang w:eastAsia="ru-RU"/>
        </w:rPr>
      </w:pPr>
      <w:r w:rsidRPr="001011E9">
        <w:rPr>
          <w:rFonts w:ascii="Times New Roman" w:eastAsia="Calibri" w:hAnsi="Times New Roman" w:cs="Times New Roman"/>
          <w:sz w:val="24"/>
          <w:szCs w:val="24"/>
          <w:lang w:eastAsia="ru-RU"/>
        </w:rPr>
        <w:t>Одновременно с документами, указанными в настоящем пункте, Заявителем представляется письменное согласие на обработку его персональных данных в произвольной форме.</w:t>
      </w:r>
    </w:p>
    <w:p w:rsidR="00260D5F" w:rsidRPr="009E3505" w:rsidRDefault="00260D5F" w:rsidP="00260D5F"/>
    <w:p w:rsidR="00260D5F" w:rsidRPr="009E3505" w:rsidRDefault="00260D5F" w:rsidP="00260D5F">
      <w:r w:rsidRPr="009E3505">
        <w:t xml:space="preserve">Скачать бланки заявления (DOCX 50 кб) </w:t>
      </w:r>
    </w:p>
    <w:p w:rsidR="00260D5F" w:rsidRPr="009E3505" w:rsidRDefault="00260D5F" w:rsidP="00260D5F"/>
    <w:p w:rsidR="00260D5F" w:rsidRPr="009E3505" w:rsidRDefault="00260D5F" w:rsidP="00260D5F">
      <w:r w:rsidRPr="009E3505">
        <w:t>Стоимость услуги и порядок оплаты</w:t>
      </w:r>
      <w:r w:rsidRPr="009E3505">
        <w:tab/>
      </w:r>
    </w:p>
    <w:p w:rsidR="00B73816" w:rsidRPr="009E3505" w:rsidRDefault="00B73816" w:rsidP="00B73816">
      <w:pPr>
        <w:widowControl w:val="0"/>
        <w:tabs>
          <w:tab w:val="left" w:pos="567"/>
        </w:tabs>
        <w:spacing w:after="0" w:line="240" w:lineRule="auto"/>
        <w:ind w:firstLine="709"/>
        <w:contextualSpacing/>
        <w:jc w:val="both"/>
        <w:rPr>
          <w:rFonts w:ascii="Times New Roman" w:eastAsia="Times New Roman" w:hAnsi="Times New Roman" w:cs="Times New Roman"/>
          <w:color w:val="000000"/>
          <w:lang w:eastAsia="ru-RU"/>
        </w:rPr>
      </w:pPr>
      <w:r w:rsidRPr="009E3505">
        <w:rPr>
          <w:rFonts w:ascii="Times New Roman" w:eastAsia="Times New Roman" w:hAnsi="Times New Roman" w:cs="Times New Roman"/>
          <w:color w:val="000000"/>
          <w:lang w:eastAsia="ru-RU"/>
        </w:rPr>
        <w:t>Предоставление муниципальной услуги осуществляется бесплатно.</w:t>
      </w:r>
    </w:p>
    <w:p w:rsidR="00260D5F" w:rsidRPr="009E3505" w:rsidRDefault="00260D5F" w:rsidP="00260D5F"/>
    <w:p w:rsidR="00260D5F" w:rsidRPr="009E3505" w:rsidRDefault="00260D5F" w:rsidP="00260D5F">
      <w:proofErr w:type="spellStart"/>
      <w:proofErr w:type="gramStart"/>
      <w:r w:rsidRPr="009E3505">
        <w:t>C</w:t>
      </w:r>
      <w:proofErr w:type="gramEnd"/>
      <w:r w:rsidRPr="009E3505">
        <w:t>рок</w:t>
      </w:r>
      <w:proofErr w:type="spellEnd"/>
      <w:r w:rsidRPr="009E3505">
        <w:t xml:space="preserve"> оказания услуги</w:t>
      </w:r>
      <w:r w:rsidRPr="009E3505">
        <w:tab/>
      </w:r>
    </w:p>
    <w:p w:rsidR="001011E9" w:rsidRPr="001011E9" w:rsidRDefault="001011E9" w:rsidP="001011E9">
      <w:pPr>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1011E9">
        <w:rPr>
          <w:rFonts w:ascii="Times New Roman" w:eastAsia="Times New Roman" w:hAnsi="Times New Roman" w:cs="Times New Roman"/>
          <w:bCs/>
          <w:sz w:val="24"/>
          <w:szCs w:val="24"/>
          <w:lang w:eastAsia="ru-RU"/>
        </w:rPr>
        <w:t xml:space="preserve">не более </w:t>
      </w:r>
      <w:r w:rsidRPr="001011E9">
        <w:rPr>
          <w:rFonts w:ascii="Times New Roman" w:eastAsia="Calibri" w:hAnsi="Times New Roman" w:cs="Times New Roman"/>
          <w:sz w:val="24"/>
          <w:szCs w:val="24"/>
          <w:lang w:eastAsia="ru-RU"/>
        </w:rPr>
        <w:t xml:space="preserve">чем тридцать рабочих дней со дня регистрации заявления в Книге регистрации заявлений граждан о признании их </w:t>
      </w:r>
      <w:proofErr w:type="gramStart"/>
      <w:r w:rsidRPr="001011E9">
        <w:rPr>
          <w:rFonts w:ascii="Times New Roman" w:eastAsia="Calibri" w:hAnsi="Times New Roman" w:cs="Times New Roman"/>
          <w:sz w:val="24"/>
          <w:szCs w:val="24"/>
          <w:lang w:eastAsia="ru-RU"/>
        </w:rPr>
        <w:t>малоимущими</w:t>
      </w:r>
      <w:proofErr w:type="gramEnd"/>
      <w:r w:rsidRPr="001011E9">
        <w:rPr>
          <w:rFonts w:ascii="Times New Roman" w:eastAsia="Calibri" w:hAnsi="Times New Roman" w:cs="Times New Roman"/>
          <w:sz w:val="24"/>
          <w:szCs w:val="24"/>
          <w:lang w:eastAsia="ru-RU"/>
        </w:rPr>
        <w:t>.</w:t>
      </w:r>
    </w:p>
    <w:p w:rsidR="00260D5F" w:rsidRPr="009E3505" w:rsidRDefault="00260D5F" w:rsidP="00260D5F"/>
    <w:p w:rsidR="00260D5F" w:rsidRPr="009E3505" w:rsidRDefault="00260D5F" w:rsidP="00260D5F">
      <w:r w:rsidRPr="009E3505">
        <w:t>Результат оказания услуги</w:t>
      </w:r>
      <w:r w:rsidRPr="009E3505">
        <w:tab/>
      </w:r>
    </w:p>
    <w:p w:rsidR="001011E9" w:rsidRPr="001011E9" w:rsidRDefault="001011E9" w:rsidP="001011E9">
      <w:pPr>
        <w:suppressAutoHyphens/>
        <w:autoSpaceDE w:val="0"/>
        <w:spacing w:after="0" w:line="240" w:lineRule="auto"/>
        <w:ind w:firstLine="709"/>
        <w:jc w:val="both"/>
        <w:rPr>
          <w:rFonts w:ascii="Times New Roman" w:eastAsia="Calibri" w:hAnsi="Times New Roman" w:cs="Times New Roman"/>
          <w:sz w:val="24"/>
          <w:szCs w:val="24"/>
          <w:lang w:eastAsia="ru-RU"/>
        </w:rPr>
      </w:pPr>
      <w:r w:rsidRPr="001011E9">
        <w:rPr>
          <w:rFonts w:ascii="Times New Roman" w:eastAsia="Calibri" w:hAnsi="Times New Roman" w:cs="Times New Roman"/>
          <w:sz w:val="24"/>
          <w:szCs w:val="24"/>
          <w:lang w:eastAsia="ru-RU"/>
        </w:rPr>
        <w:lastRenderedPageBreak/>
        <w:t xml:space="preserve">1) признание граждан </w:t>
      </w:r>
      <w:proofErr w:type="gramStart"/>
      <w:r w:rsidRPr="001011E9">
        <w:rPr>
          <w:rFonts w:ascii="Times New Roman" w:eastAsia="Calibri" w:hAnsi="Times New Roman" w:cs="Times New Roman"/>
          <w:sz w:val="24"/>
          <w:szCs w:val="24"/>
          <w:lang w:eastAsia="ru-RU"/>
        </w:rPr>
        <w:t>малоимущими</w:t>
      </w:r>
      <w:proofErr w:type="gramEnd"/>
      <w:r w:rsidRPr="001011E9">
        <w:rPr>
          <w:rFonts w:ascii="Times New Roman" w:eastAsia="Calibri" w:hAnsi="Times New Roman" w:cs="Times New Roman"/>
          <w:sz w:val="24"/>
          <w:szCs w:val="24"/>
          <w:lang w:eastAsia="ru-RU"/>
        </w:rPr>
        <w:t xml:space="preserve"> в целях постановки на учет в качестве нуждающихся в жилых помещениях, предоставляемых по договорам социального найма;</w:t>
      </w:r>
    </w:p>
    <w:p w:rsidR="001011E9" w:rsidRPr="001011E9" w:rsidRDefault="001011E9" w:rsidP="001011E9">
      <w:pPr>
        <w:suppressAutoHyphens/>
        <w:autoSpaceDE w:val="0"/>
        <w:spacing w:after="0" w:line="240" w:lineRule="auto"/>
        <w:ind w:firstLine="709"/>
        <w:jc w:val="both"/>
        <w:rPr>
          <w:rFonts w:ascii="Times New Roman" w:eastAsia="Calibri" w:hAnsi="Times New Roman" w:cs="Times New Roman"/>
          <w:sz w:val="24"/>
          <w:szCs w:val="24"/>
          <w:lang w:eastAsia="ru-RU"/>
        </w:rPr>
      </w:pPr>
      <w:r w:rsidRPr="001011E9">
        <w:rPr>
          <w:rFonts w:ascii="Times New Roman" w:eastAsia="Calibri" w:hAnsi="Times New Roman" w:cs="Times New Roman"/>
          <w:sz w:val="24"/>
          <w:szCs w:val="24"/>
          <w:lang w:eastAsia="ru-RU"/>
        </w:rPr>
        <w:t xml:space="preserve">2) отказ в признании граждан </w:t>
      </w:r>
      <w:proofErr w:type="gramStart"/>
      <w:r w:rsidRPr="001011E9">
        <w:rPr>
          <w:rFonts w:ascii="Times New Roman" w:eastAsia="Calibri" w:hAnsi="Times New Roman" w:cs="Times New Roman"/>
          <w:sz w:val="24"/>
          <w:szCs w:val="24"/>
          <w:lang w:eastAsia="ru-RU"/>
        </w:rPr>
        <w:t>малоимущими</w:t>
      </w:r>
      <w:proofErr w:type="gramEnd"/>
      <w:r w:rsidRPr="001011E9">
        <w:rPr>
          <w:rFonts w:ascii="Times New Roman" w:eastAsia="Calibri" w:hAnsi="Times New Roman" w:cs="Times New Roman"/>
          <w:sz w:val="24"/>
          <w:szCs w:val="24"/>
          <w:lang w:eastAsia="ru-RU"/>
        </w:rPr>
        <w:t xml:space="preserve"> в целях постановки на учет в качестве нуждающихся в жилых помещениях, предоставляемых по договорам социального найма.</w:t>
      </w:r>
    </w:p>
    <w:p w:rsidR="001011E9" w:rsidRDefault="001011E9" w:rsidP="000C04C0"/>
    <w:p w:rsidR="00260D5F" w:rsidRPr="009E3505" w:rsidRDefault="00260D5F" w:rsidP="000C04C0">
      <w:r w:rsidRPr="009E3505">
        <w:t>Нормативно-правовые акты</w:t>
      </w:r>
    </w:p>
    <w:p w:rsidR="001011E9" w:rsidRPr="001011E9" w:rsidRDefault="00D24061" w:rsidP="001011E9">
      <w:pPr>
        <w:autoSpaceDE w:val="0"/>
        <w:ind w:firstLine="709"/>
        <w:jc w:val="both"/>
        <w:rPr>
          <w:rFonts w:ascii="Times New Roman" w:eastAsia="Calibri" w:hAnsi="Times New Roman" w:cs="Times New Roman"/>
          <w:sz w:val="24"/>
          <w:szCs w:val="24"/>
          <w:lang w:eastAsia="ru-RU"/>
        </w:rPr>
      </w:pPr>
      <w:r w:rsidRPr="009E3505">
        <w:rPr>
          <w:rFonts w:ascii="Times New Roman" w:eastAsia="Times New Roman" w:hAnsi="Times New Roman" w:cs="Times New Roman"/>
          <w:lang w:eastAsia="ru-RU"/>
        </w:rPr>
        <w:t>-</w:t>
      </w:r>
      <w:r w:rsidR="001011E9" w:rsidRPr="001011E9">
        <w:rPr>
          <w:rFonts w:ascii="Times New Roman" w:eastAsia="Calibri" w:hAnsi="Times New Roman" w:cs="Times New Roman"/>
          <w:sz w:val="24"/>
          <w:szCs w:val="24"/>
          <w:lang w:eastAsia="ru-RU"/>
        </w:rPr>
        <w:t>- Конституцией Российской Федерации;</w:t>
      </w:r>
    </w:p>
    <w:p w:rsidR="001011E9" w:rsidRPr="001011E9" w:rsidRDefault="001011E9" w:rsidP="001011E9">
      <w:pPr>
        <w:suppressAutoHyphens/>
        <w:autoSpaceDE w:val="0"/>
        <w:spacing w:after="0" w:line="240" w:lineRule="auto"/>
        <w:ind w:firstLine="709"/>
        <w:jc w:val="both"/>
        <w:rPr>
          <w:rFonts w:ascii="Times New Roman" w:eastAsia="Calibri" w:hAnsi="Times New Roman" w:cs="Times New Roman"/>
          <w:sz w:val="24"/>
          <w:szCs w:val="24"/>
          <w:lang w:eastAsia="ru-RU"/>
        </w:rPr>
      </w:pPr>
      <w:r w:rsidRPr="001011E9">
        <w:rPr>
          <w:rFonts w:ascii="Times New Roman" w:eastAsia="Calibri" w:hAnsi="Times New Roman" w:cs="Times New Roman"/>
          <w:sz w:val="24"/>
          <w:szCs w:val="24"/>
          <w:lang w:eastAsia="ru-RU"/>
        </w:rPr>
        <w:t>- Жилищным кодексом Российской Федерации;</w:t>
      </w:r>
    </w:p>
    <w:p w:rsidR="001011E9" w:rsidRPr="001011E9" w:rsidRDefault="001011E9" w:rsidP="001011E9">
      <w:pPr>
        <w:suppressAutoHyphens/>
        <w:autoSpaceDE w:val="0"/>
        <w:spacing w:after="0" w:line="240" w:lineRule="auto"/>
        <w:ind w:firstLine="709"/>
        <w:jc w:val="both"/>
        <w:rPr>
          <w:rFonts w:ascii="Times New Roman" w:eastAsia="Calibri" w:hAnsi="Times New Roman" w:cs="Times New Roman"/>
          <w:sz w:val="24"/>
          <w:szCs w:val="24"/>
          <w:lang w:eastAsia="ru-RU"/>
        </w:rPr>
      </w:pPr>
      <w:r w:rsidRPr="001011E9">
        <w:rPr>
          <w:rFonts w:ascii="Times New Roman" w:eastAsia="Calibri" w:hAnsi="Times New Roman" w:cs="Times New Roman"/>
          <w:sz w:val="24"/>
          <w:szCs w:val="24"/>
          <w:lang w:eastAsia="ru-RU"/>
        </w:rPr>
        <w:t>- Федеральным законом от 24.10.1997 № 134-ФЗ «О прожиточном минимуме в Российской Федерации»;</w:t>
      </w:r>
    </w:p>
    <w:p w:rsidR="001011E9" w:rsidRPr="001011E9" w:rsidRDefault="001011E9" w:rsidP="001011E9">
      <w:pPr>
        <w:suppressAutoHyphens/>
        <w:autoSpaceDE w:val="0"/>
        <w:spacing w:after="0" w:line="240" w:lineRule="auto"/>
        <w:ind w:firstLine="709"/>
        <w:jc w:val="both"/>
        <w:rPr>
          <w:rFonts w:ascii="Times New Roman" w:eastAsia="Calibri" w:hAnsi="Times New Roman" w:cs="Times New Roman"/>
          <w:sz w:val="24"/>
          <w:szCs w:val="24"/>
          <w:lang w:eastAsia="ru-RU"/>
        </w:rPr>
      </w:pPr>
      <w:r w:rsidRPr="001011E9">
        <w:rPr>
          <w:rFonts w:ascii="Times New Roman" w:eastAsia="Calibri" w:hAnsi="Times New Roman" w:cs="Times New Roman"/>
          <w:sz w:val="24"/>
          <w:szCs w:val="24"/>
          <w:lang w:eastAsia="ru-RU"/>
        </w:rPr>
        <w:t>- Федеральным законом от 06.10.2003 № 131-ФЗ «Об общих принципах организации местного самоуправления в Российской Федерации»;</w:t>
      </w:r>
    </w:p>
    <w:p w:rsidR="001011E9" w:rsidRPr="001011E9" w:rsidRDefault="001011E9" w:rsidP="001011E9">
      <w:pPr>
        <w:suppressAutoHyphens/>
        <w:autoSpaceDE w:val="0"/>
        <w:spacing w:after="0" w:line="240" w:lineRule="auto"/>
        <w:ind w:firstLine="709"/>
        <w:jc w:val="both"/>
        <w:rPr>
          <w:rFonts w:ascii="Times New Roman" w:eastAsia="Calibri" w:hAnsi="Times New Roman" w:cs="Times New Roman"/>
          <w:sz w:val="24"/>
          <w:szCs w:val="24"/>
          <w:lang w:eastAsia="ru-RU"/>
        </w:rPr>
      </w:pPr>
      <w:r w:rsidRPr="001011E9">
        <w:rPr>
          <w:rFonts w:ascii="Times New Roman" w:eastAsia="Calibri" w:hAnsi="Times New Roman" w:cs="Times New Roman"/>
          <w:sz w:val="24"/>
          <w:szCs w:val="24"/>
          <w:lang w:eastAsia="ru-RU"/>
        </w:rPr>
        <w:t>- Федеральным законом от 02.05.2006 № 59-ФЗ «О порядке рассмотрения обращений граждан Российской Федерации»</w:t>
      </w:r>
    </w:p>
    <w:p w:rsidR="001011E9" w:rsidRPr="001011E9" w:rsidRDefault="001011E9" w:rsidP="001011E9">
      <w:pPr>
        <w:suppressAutoHyphens/>
        <w:autoSpaceDE w:val="0"/>
        <w:spacing w:after="0" w:line="240" w:lineRule="auto"/>
        <w:ind w:firstLine="709"/>
        <w:jc w:val="both"/>
        <w:rPr>
          <w:rFonts w:ascii="Times New Roman" w:eastAsia="Calibri" w:hAnsi="Times New Roman" w:cs="Times New Roman"/>
          <w:sz w:val="24"/>
          <w:szCs w:val="24"/>
          <w:lang w:eastAsia="ru-RU"/>
        </w:rPr>
      </w:pPr>
      <w:r w:rsidRPr="001011E9">
        <w:rPr>
          <w:rFonts w:ascii="Times New Roman" w:eastAsia="Calibri" w:hAnsi="Times New Roman" w:cs="Times New Roman"/>
          <w:sz w:val="24"/>
          <w:szCs w:val="24"/>
          <w:lang w:eastAsia="ru-RU"/>
        </w:rPr>
        <w:t>- Федеральным законом от 27.07.2010 № 210-ФЗ «Об организации предоставления государственных и муниципальных услуг»</w:t>
      </w:r>
    </w:p>
    <w:p w:rsidR="001011E9" w:rsidRPr="001011E9" w:rsidRDefault="001011E9" w:rsidP="001011E9">
      <w:pPr>
        <w:suppressAutoHyphens/>
        <w:autoSpaceDE w:val="0"/>
        <w:spacing w:after="0" w:line="240" w:lineRule="auto"/>
        <w:ind w:firstLine="709"/>
        <w:jc w:val="both"/>
        <w:rPr>
          <w:rFonts w:ascii="Times New Roman" w:eastAsia="Calibri" w:hAnsi="Times New Roman" w:cs="Times New Roman"/>
          <w:sz w:val="24"/>
          <w:szCs w:val="24"/>
          <w:lang w:eastAsia="ru-RU"/>
        </w:rPr>
      </w:pPr>
      <w:r w:rsidRPr="001011E9">
        <w:rPr>
          <w:rFonts w:ascii="Times New Roman" w:eastAsia="Calibri" w:hAnsi="Times New Roman" w:cs="Times New Roman"/>
          <w:sz w:val="24"/>
          <w:szCs w:val="24"/>
          <w:lang w:eastAsia="ru-RU"/>
        </w:rPr>
        <w:t xml:space="preserve">- Законом Красноярского края от 20.06.2006 № 19-4833 «О порядке определения размера дохода и стоимости имущества в целях признания граждан </w:t>
      </w:r>
      <w:proofErr w:type="gramStart"/>
      <w:r w:rsidRPr="001011E9">
        <w:rPr>
          <w:rFonts w:ascii="Times New Roman" w:eastAsia="Calibri" w:hAnsi="Times New Roman" w:cs="Times New Roman"/>
          <w:sz w:val="24"/>
          <w:szCs w:val="24"/>
          <w:lang w:eastAsia="ru-RU"/>
        </w:rPr>
        <w:t>малоимущими</w:t>
      </w:r>
      <w:proofErr w:type="gramEnd"/>
      <w:r w:rsidRPr="001011E9">
        <w:rPr>
          <w:rFonts w:ascii="Times New Roman" w:eastAsia="Calibri" w:hAnsi="Times New Roman" w:cs="Times New Roman"/>
          <w:sz w:val="24"/>
          <w:szCs w:val="24"/>
          <w:lang w:eastAsia="ru-RU"/>
        </w:rPr>
        <w:t xml:space="preserve"> на территории края»;</w:t>
      </w:r>
    </w:p>
    <w:p w:rsidR="001011E9" w:rsidRPr="001011E9" w:rsidRDefault="001011E9" w:rsidP="001011E9">
      <w:pPr>
        <w:suppressAutoHyphens/>
        <w:autoSpaceDE w:val="0"/>
        <w:spacing w:after="0" w:line="240" w:lineRule="auto"/>
        <w:ind w:firstLine="709"/>
        <w:jc w:val="both"/>
        <w:outlineLvl w:val="2"/>
        <w:rPr>
          <w:rFonts w:ascii="Times New Roman" w:eastAsia="Times New Roman" w:hAnsi="Times New Roman" w:cs="Times New Roman"/>
          <w:sz w:val="24"/>
          <w:szCs w:val="24"/>
          <w:lang w:eastAsia="ru-RU"/>
        </w:rPr>
      </w:pPr>
      <w:r w:rsidRPr="001011E9">
        <w:rPr>
          <w:rFonts w:ascii="Times New Roman" w:eastAsia="Times New Roman" w:hAnsi="Times New Roman" w:cs="Times New Roman"/>
          <w:sz w:val="24"/>
          <w:szCs w:val="24"/>
          <w:lang w:eastAsia="ru-RU"/>
        </w:rPr>
        <w:t xml:space="preserve">- Устав </w:t>
      </w:r>
      <w:proofErr w:type="spellStart"/>
      <w:r w:rsidRPr="001011E9">
        <w:rPr>
          <w:rFonts w:ascii="Times New Roman" w:eastAsia="Times New Roman" w:hAnsi="Times New Roman" w:cs="Times New Roman"/>
          <w:sz w:val="24"/>
          <w:szCs w:val="24"/>
          <w:lang w:eastAsia="ru-RU"/>
        </w:rPr>
        <w:t>Покатеевского</w:t>
      </w:r>
      <w:proofErr w:type="spellEnd"/>
      <w:r w:rsidRPr="001011E9">
        <w:rPr>
          <w:rFonts w:ascii="Times New Roman" w:eastAsia="Times New Roman" w:hAnsi="Times New Roman" w:cs="Times New Roman"/>
          <w:sz w:val="24"/>
          <w:szCs w:val="24"/>
          <w:lang w:eastAsia="ru-RU"/>
        </w:rPr>
        <w:t xml:space="preserve"> сельсовета;</w:t>
      </w:r>
    </w:p>
    <w:p w:rsidR="001011E9" w:rsidRDefault="001011E9" w:rsidP="001011E9">
      <w:pPr>
        <w:suppressAutoHyphens/>
        <w:autoSpaceDE w:val="0"/>
        <w:spacing w:after="0" w:line="240" w:lineRule="auto"/>
        <w:ind w:firstLine="709"/>
        <w:jc w:val="both"/>
        <w:outlineLvl w:val="1"/>
      </w:pPr>
    </w:p>
    <w:p w:rsidR="00260D5F" w:rsidRPr="009E3505" w:rsidRDefault="00260D5F" w:rsidP="001011E9">
      <w:pPr>
        <w:suppressAutoHyphens/>
        <w:autoSpaceDE w:val="0"/>
        <w:spacing w:after="0" w:line="240" w:lineRule="auto"/>
        <w:ind w:firstLine="709"/>
        <w:jc w:val="both"/>
        <w:outlineLvl w:val="1"/>
      </w:pPr>
      <w:r w:rsidRPr="009E3505">
        <w:t>Адреса и телефоны</w:t>
      </w:r>
    </w:p>
    <w:p w:rsidR="00260D5F" w:rsidRPr="009E3505" w:rsidRDefault="00260D5F" w:rsidP="00260D5F">
      <w:r w:rsidRPr="009E3505">
        <w:t xml:space="preserve">663749, Красноярский край, </w:t>
      </w:r>
      <w:proofErr w:type="spellStart"/>
      <w:r w:rsidRPr="009E3505">
        <w:t>Абанский</w:t>
      </w:r>
      <w:proofErr w:type="spellEnd"/>
      <w:r w:rsidRPr="009E3505">
        <w:t xml:space="preserve"> район, с. </w:t>
      </w:r>
      <w:proofErr w:type="spellStart"/>
      <w:r w:rsidRPr="009E3505">
        <w:t>Покатеево</w:t>
      </w:r>
      <w:proofErr w:type="spellEnd"/>
      <w:r w:rsidRPr="009E3505">
        <w:t xml:space="preserve">, ул. </w:t>
      </w:r>
      <w:proofErr w:type="gramStart"/>
      <w:r w:rsidRPr="009E3505">
        <w:t>Советская</w:t>
      </w:r>
      <w:proofErr w:type="gramEnd"/>
      <w:r w:rsidRPr="009E3505">
        <w:t>, 32</w:t>
      </w:r>
    </w:p>
    <w:p w:rsidR="00260D5F" w:rsidRPr="009E3505" w:rsidRDefault="00260D5F" w:rsidP="00260D5F">
      <w:r w:rsidRPr="009E3505">
        <w:t>8-(391)-63-94-2-20</w:t>
      </w:r>
    </w:p>
    <w:p w:rsidR="00260D5F" w:rsidRPr="009E3505" w:rsidRDefault="00260D5F" w:rsidP="00260D5F">
      <w:r w:rsidRPr="009E3505">
        <w:t>pokatglava@yandex.ru</w:t>
      </w:r>
    </w:p>
    <w:p w:rsidR="00260D5F" w:rsidRPr="009E3505" w:rsidRDefault="00260D5F" w:rsidP="00260D5F"/>
    <w:p w:rsidR="00260D5F" w:rsidRPr="009E3505" w:rsidRDefault="00260D5F" w:rsidP="00260D5F">
      <w:r w:rsidRPr="009E3505">
        <w:t>График приема</w:t>
      </w:r>
    </w:p>
    <w:p w:rsidR="00260D5F" w:rsidRPr="009E3505" w:rsidRDefault="00260D5F" w:rsidP="00260D5F">
      <w:r w:rsidRPr="009E3505">
        <w:t>с 08-30 до 16-30, перерыв с 12-00 до 13-00, выходные: суббота, воскресенье</w:t>
      </w:r>
    </w:p>
    <w:p w:rsidR="00260D5F" w:rsidRPr="009E3505" w:rsidRDefault="00260D5F" w:rsidP="00260D5F"/>
    <w:p w:rsidR="00260D5F" w:rsidRPr="009E3505" w:rsidRDefault="00260D5F" w:rsidP="00260D5F">
      <w:r w:rsidRPr="009E3505">
        <w:t xml:space="preserve">Административные процедуры </w:t>
      </w:r>
    </w:p>
    <w:p w:rsidR="00260D5F" w:rsidRPr="009E3505" w:rsidRDefault="00260D5F" w:rsidP="00260D5F">
      <w:r w:rsidRPr="009E3505">
        <w:t>прием и регистрация заявления и приложенных к нему документов;</w:t>
      </w:r>
    </w:p>
    <w:p w:rsidR="00260D5F" w:rsidRPr="009E3505" w:rsidRDefault="00260D5F" w:rsidP="00260D5F">
      <w:r w:rsidRPr="009E3505">
        <w:t>рассмотрение заявления;</w:t>
      </w:r>
    </w:p>
    <w:p w:rsidR="00260D5F" w:rsidRPr="009E3505" w:rsidRDefault="00260D5F" w:rsidP="00260D5F">
      <w:r w:rsidRPr="009E3505">
        <w:t>выдача результата муниципальной услуги Заявителю либо отказ в предоставлении услуги.</w:t>
      </w:r>
    </w:p>
    <w:p w:rsidR="00260D5F" w:rsidRPr="009E3505" w:rsidRDefault="00260D5F" w:rsidP="00260D5F"/>
    <w:p w:rsidR="00260D5F" w:rsidRPr="009E3505" w:rsidRDefault="00260D5F" w:rsidP="00260D5F">
      <w:r w:rsidRPr="009E3505">
        <w:t>Основания для отказа</w:t>
      </w:r>
    </w:p>
    <w:p w:rsidR="001011E9" w:rsidRPr="001011E9" w:rsidRDefault="001011E9" w:rsidP="001011E9">
      <w:pPr>
        <w:suppressAutoHyphens/>
        <w:spacing w:after="0" w:line="240" w:lineRule="auto"/>
        <w:ind w:firstLine="709"/>
        <w:rPr>
          <w:rFonts w:ascii="Times New Roman" w:eastAsia="Times New Roman" w:hAnsi="Times New Roman" w:cs="Times New Roman"/>
          <w:sz w:val="24"/>
          <w:szCs w:val="24"/>
          <w:lang w:eastAsia="ru-RU"/>
        </w:rPr>
      </w:pPr>
      <w:r w:rsidRPr="001011E9">
        <w:rPr>
          <w:rFonts w:ascii="Times New Roman" w:eastAsia="Times New Roman" w:hAnsi="Times New Roman" w:cs="Times New Roman"/>
          <w:sz w:val="24"/>
          <w:szCs w:val="24"/>
          <w:lang w:eastAsia="ru-RU"/>
        </w:rPr>
        <w:t>1) несоответствие обращения содержанию услуги;</w:t>
      </w:r>
    </w:p>
    <w:p w:rsidR="001011E9" w:rsidRPr="001011E9" w:rsidRDefault="001011E9" w:rsidP="001011E9">
      <w:pPr>
        <w:suppressAutoHyphens/>
        <w:spacing w:after="0" w:line="240" w:lineRule="auto"/>
        <w:ind w:firstLine="709"/>
        <w:rPr>
          <w:rFonts w:ascii="Times New Roman" w:eastAsia="Times New Roman" w:hAnsi="Times New Roman" w:cs="Times New Roman"/>
          <w:sz w:val="24"/>
          <w:szCs w:val="24"/>
          <w:lang w:eastAsia="ru-RU"/>
        </w:rPr>
      </w:pPr>
      <w:r w:rsidRPr="001011E9">
        <w:rPr>
          <w:rFonts w:ascii="Times New Roman" w:eastAsia="Times New Roman" w:hAnsi="Times New Roman" w:cs="Times New Roman"/>
          <w:sz w:val="24"/>
          <w:szCs w:val="24"/>
          <w:lang w:eastAsia="ru-RU"/>
        </w:rPr>
        <w:t>2) обращение содержит нецензурные или оскорбительные выражения;</w:t>
      </w:r>
    </w:p>
    <w:p w:rsidR="001011E9" w:rsidRPr="001011E9" w:rsidRDefault="001011E9" w:rsidP="001011E9">
      <w:pPr>
        <w:suppressAutoHyphens/>
        <w:spacing w:after="0" w:line="240" w:lineRule="auto"/>
        <w:ind w:firstLine="709"/>
        <w:rPr>
          <w:rFonts w:ascii="Times New Roman" w:eastAsia="Times New Roman" w:hAnsi="Times New Roman" w:cs="Times New Roman"/>
          <w:sz w:val="24"/>
          <w:szCs w:val="24"/>
          <w:lang w:eastAsia="ru-RU"/>
        </w:rPr>
      </w:pPr>
      <w:r w:rsidRPr="001011E9">
        <w:rPr>
          <w:rFonts w:ascii="Times New Roman" w:eastAsia="Times New Roman" w:hAnsi="Times New Roman" w:cs="Times New Roman"/>
          <w:sz w:val="24"/>
          <w:szCs w:val="24"/>
          <w:lang w:eastAsia="ru-RU"/>
        </w:rPr>
        <w:t>3) текст обращения не поддаётся прочтению.</w:t>
      </w:r>
    </w:p>
    <w:p w:rsidR="001011E9" w:rsidRPr="001011E9" w:rsidRDefault="001011E9" w:rsidP="001011E9">
      <w:pPr>
        <w:suppressAutoHyphens/>
        <w:autoSpaceDE w:val="0"/>
        <w:spacing w:after="0" w:line="240" w:lineRule="auto"/>
        <w:ind w:firstLine="709"/>
        <w:jc w:val="both"/>
        <w:rPr>
          <w:rFonts w:ascii="Times New Roman" w:eastAsia="Calibri" w:hAnsi="Times New Roman" w:cs="Times New Roman"/>
          <w:sz w:val="24"/>
          <w:szCs w:val="24"/>
          <w:lang w:eastAsia="ru-RU"/>
        </w:rPr>
      </w:pPr>
      <w:r w:rsidRPr="001011E9">
        <w:rPr>
          <w:rFonts w:ascii="Times New Roman" w:eastAsia="Calibri" w:hAnsi="Times New Roman" w:cs="Times New Roman"/>
          <w:sz w:val="24"/>
          <w:szCs w:val="24"/>
          <w:lang w:eastAsia="ru-RU"/>
        </w:rPr>
        <w:lastRenderedPageBreak/>
        <w:t>4) если сумма совокупного дохода семьи или дохода одиноко проживающего гражданина за расчетный период, равный одному календарному году, и стоимости имущества, находящегося в собственности членов семьи или одиноко проживающего гражданина и подлежащего налогообложению, превышает величину порогового дохода более чем на 5 процентов.</w:t>
      </w:r>
    </w:p>
    <w:p w:rsidR="001011E9" w:rsidRPr="001011E9" w:rsidRDefault="001011E9" w:rsidP="001011E9">
      <w:pPr>
        <w:suppressAutoHyphens/>
        <w:autoSpaceDE w:val="0"/>
        <w:spacing w:after="0" w:line="240" w:lineRule="auto"/>
        <w:ind w:firstLine="709"/>
        <w:jc w:val="both"/>
        <w:rPr>
          <w:rFonts w:ascii="Times New Roman" w:eastAsia="Calibri" w:hAnsi="Times New Roman" w:cs="Times New Roman"/>
          <w:sz w:val="24"/>
          <w:szCs w:val="24"/>
          <w:lang w:eastAsia="ru-RU"/>
        </w:rPr>
      </w:pPr>
      <w:r w:rsidRPr="001011E9">
        <w:rPr>
          <w:rFonts w:ascii="Times New Roman" w:eastAsia="Calibri" w:hAnsi="Times New Roman" w:cs="Times New Roman"/>
          <w:sz w:val="24"/>
          <w:szCs w:val="24"/>
          <w:lang w:eastAsia="ru-RU"/>
        </w:rPr>
        <w:t>5)представление гражданином неполных и (или) недостоверных сведений в документах, указанных в пункте 2.7 настоящего Административного регламента;</w:t>
      </w:r>
    </w:p>
    <w:p w:rsidR="001011E9" w:rsidRPr="001011E9" w:rsidRDefault="001011E9" w:rsidP="001011E9">
      <w:pPr>
        <w:suppressAutoHyphens/>
        <w:autoSpaceDE w:val="0"/>
        <w:spacing w:after="0" w:line="240" w:lineRule="auto"/>
        <w:ind w:firstLine="709"/>
        <w:jc w:val="both"/>
        <w:rPr>
          <w:rFonts w:ascii="Times New Roman" w:eastAsia="Calibri" w:hAnsi="Times New Roman" w:cs="Times New Roman"/>
          <w:sz w:val="24"/>
          <w:szCs w:val="24"/>
          <w:lang w:eastAsia="ru-RU"/>
        </w:rPr>
      </w:pPr>
      <w:r w:rsidRPr="001011E9">
        <w:rPr>
          <w:rFonts w:ascii="Times New Roman" w:eastAsia="Calibri" w:hAnsi="Times New Roman" w:cs="Times New Roman"/>
          <w:sz w:val="24"/>
          <w:szCs w:val="24"/>
          <w:lang w:eastAsia="ru-RU"/>
        </w:rPr>
        <w:t>6) представление гражданином документа (</w:t>
      </w:r>
      <w:proofErr w:type="spellStart"/>
      <w:r w:rsidRPr="001011E9">
        <w:rPr>
          <w:rFonts w:ascii="Times New Roman" w:eastAsia="Calibri" w:hAnsi="Times New Roman" w:cs="Times New Roman"/>
          <w:sz w:val="24"/>
          <w:szCs w:val="24"/>
          <w:lang w:eastAsia="ru-RU"/>
        </w:rPr>
        <w:t>ов</w:t>
      </w:r>
      <w:proofErr w:type="spellEnd"/>
      <w:r w:rsidRPr="001011E9">
        <w:rPr>
          <w:rFonts w:ascii="Times New Roman" w:eastAsia="Calibri" w:hAnsi="Times New Roman" w:cs="Times New Roman"/>
          <w:sz w:val="24"/>
          <w:szCs w:val="24"/>
          <w:lang w:eastAsia="ru-RU"/>
        </w:rPr>
        <w:t>), не соответствующего требованиям законодательства и Регламенту;</w:t>
      </w:r>
    </w:p>
    <w:p w:rsidR="001011E9" w:rsidRDefault="001011E9" w:rsidP="00260D5F"/>
    <w:p w:rsidR="00260D5F" w:rsidRPr="009E3505" w:rsidRDefault="00260D5F" w:rsidP="00260D5F">
      <w:r w:rsidRPr="009E3505">
        <w:t>Порядок обжалования</w:t>
      </w:r>
    </w:p>
    <w:p w:rsidR="008A61A8" w:rsidRPr="009E3505" w:rsidRDefault="00F508DC" w:rsidP="008A61A8">
      <w:pPr>
        <w:suppressAutoHyphens/>
        <w:autoSpaceDE w:val="0"/>
        <w:spacing w:after="0" w:line="240" w:lineRule="auto"/>
        <w:ind w:firstLine="709"/>
        <w:jc w:val="center"/>
        <w:outlineLvl w:val="1"/>
        <w:rPr>
          <w:rFonts w:ascii="Times New Roman" w:eastAsia="Times New Roman" w:hAnsi="Times New Roman" w:cs="Times New Roman"/>
          <w:b/>
          <w:bCs/>
          <w:lang w:eastAsia="ru-RU"/>
        </w:rPr>
      </w:pPr>
      <w:r w:rsidRPr="009E3505">
        <w:rPr>
          <w:rFonts w:ascii="Times New Roman" w:eastAsia="Times New Roman" w:hAnsi="Times New Roman" w:cs="Times New Roman"/>
          <w:color w:val="000000"/>
          <w:lang w:eastAsia="ru-RU"/>
        </w:rPr>
        <w:t xml:space="preserve"> </w:t>
      </w:r>
    </w:p>
    <w:p w:rsidR="001011E9" w:rsidRPr="001011E9" w:rsidRDefault="001011E9" w:rsidP="001011E9">
      <w:pPr>
        <w:suppressAutoHyphens/>
        <w:autoSpaceDE w:val="0"/>
        <w:spacing w:after="0" w:line="240" w:lineRule="auto"/>
        <w:ind w:firstLine="709"/>
        <w:jc w:val="both"/>
        <w:outlineLvl w:val="1"/>
        <w:rPr>
          <w:rFonts w:ascii="Times New Roman" w:eastAsia="Times New Roman" w:hAnsi="Times New Roman" w:cs="Times New Roman"/>
          <w:sz w:val="24"/>
          <w:szCs w:val="24"/>
          <w:lang w:eastAsia="ru-RU"/>
        </w:rPr>
      </w:pPr>
      <w:r w:rsidRPr="001011E9">
        <w:rPr>
          <w:rFonts w:ascii="Times New Roman" w:eastAsia="Times New Roman" w:hAnsi="Times New Roman" w:cs="Times New Roman"/>
          <w:sz w:val="24"/>
          <w:szCs w:val="24"/>
          <w:lang w:eastAsia="ru-RU"/>
        </w:rPr>
        <w:t>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1011E9" w:rsidRPr="001011E9" w:rsidRDefault="001011E9" w:rsidP="001011E9">
      <w:pPr>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1011E9">
        <w:rPr>
          <w:rFonts w:ascii="Times New Roman" w:eastAsia="Times New Roman" w:hAnsi="Times New Roman" w:cs="Times New Roman"/>
          <w:sz w:val="24"/>
          <w:szCs w:val="24"/>
          <w:lang w:eastAsia="ru-RU"/>
        </w:rPr>
        <w:tab/>
        <w:t>1) нарушение срока регистрации запроса заявителя о предоставлении муниципальной услуги, комплексного запроса;</w:t>
      </w:r>
    </w:p>
    <w:p w:rsidR="001011E9" w:rsidRPr="001011E9" w:rsidRDefault="001011E9" w:rsidP="001011E9">
      <w:pPr>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1011E9">
        <w:rPr>
          <w:rFonts w:ascii="Times New Roman" w:eastAsia="Times New Roman" w:hAnsi="Times New Roman" w:cs="Times New Roman"/>
          <w:sz w:val="24"/>
          <w:szCs w:val="24"/>
          <w:lang w:eastAsia="ru-RU"/>
        </w:rPr>
        <w:tab/>
        <w:t>2) нарушение срока предоставления муниципальной услуги.</w:t>
      </w:r>
      <w:r w:rsidRPr="001011E9">
        <w:rPr>
          <w:rFonts w:ascii="Times New Roman" w:eastAsia="Calibri" w:hAnsi="Times New Roman" w:cs="Times New Roman"/>
          <w:sz w:val="24"/>
          <w:szCs w:val="24"/>
          <w:lang w:eastAsia="ru-RU"/>
        </w:rPr>
        <w:t xml:space="preserve"> </w:t>
      </w:r>
      <w:proofErr w:type="gramStart"/>
      <w:r w:rsidRPr="001011E9">
        <w:rPr>
          <w:rFonts w:ascii="Times New Roman" w:eastAsia="Calibri"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r w:rsidRPr="001011E9">
        <w:rPr>
          <w:rFonts w:ascii="Times New Roman" w:eastAsia="Times New Roman" w:hAnsi="Times New Roman" w:cs="Times New Roman"/>
          <w:sz w:val="24"/>
          <w:szCs w:val="24"/>
          <w:lang w:eastAsia="ru-RU"/>
        </w:rPr>
        <w:t>;</w:t>
      </w:r>
      <w:proofErr w:type="gramEnd"/>
    </w:p>
    <w:p w:rsidR="001011E9" w:rsidRPr="001011E9" w:rsidRDefault="001011E9" w:rsidP="001011E9">
      <w:pPr>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1011E9">
        <w:rPr>
          <w:rFonts w:ascii="Times New Roman" w:eastAsia="Times New Roman" w:hAnsi="Times New Roman" w:cs="Times New Roman"/>
          <w:sz w:val="24"/>
          <w:szCs w:val="24"/>
          <w:lang w:eastAsia="ru-RU"/>
        </w:rPr>
        <w:tab/>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011E9" w:rsidRPr="001011E9" w:rsidRDefault="001011E9" w:rsidP="001011E9">
      <w:pPr>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1011E9">
        <w:rPr>
          <w:rFonts w:ascii="Times New Roman" w:eastAsia="Times New Roman" w:hAnsi="Times New Roman" w:cs="Times New Roman"/>
          <w:sz w:val="24"/>
          <w:szCs w:val="24"/>
          <w:lang w:eastAsia="ru-RU"/>
        </w:rPr>
        <w:tab/>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011E9" w:rsidRPr="001011E9" w:rsidRDefault="001011E9" w:rsidP="001011E9">
      <w:pPr>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1011E9">
        <w:rPr>
          <w:rFonts w:ascii="Times New Roman" w:eastAsia="Times New Roman" w:hAnsi="Times New Roman" w:cs="Times New Roman"/>
          <w:sz w:val="24"/>
          <w:szCs w:val="24"/>
          <w:lang w:eastAsia="ru-RU"/>
        </w:rPr>
        <w:tab/>
      </w:r>
      <w:proofErr w:type="gramStart"/>
      <w:r w:rsidRPr="001011E9">
        <w:rPr>
          <w:rFonts w:ascii="Times New Roman" w:eastAsia="Times New Roman" w:hAnsi="Times New Roman" w:cs="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1011E9">
        <w:rPr>
          <w:rFonts w:ascii="Times New Roman" w:eastAsia="Calibri" w:hAnsi="Times New Roman" w:cs="Times New Roman"/>
          <w:sz w:val="24"/>
          <w:szCs w:val="24"/>
          <w:lang w:eastAsia="ru-RU"/>
        </w:rPr>
        <w:t xml:space="preserve">законами и иными </w:t>
      </w:r>
      <w:r w:rsidRPr="001011E9">
        <w:rPr>
          <w:rFonts w:ascii="Times New Roman" w:eastAsia="Times New Roman" w:hAnsi="Times New Roman" w:cs="Times New Roman"/>
          <w:sz w:val="24"/>
          <w:szCs w:val="24"/>
          <w:lang w:eastAsia="ru-RU"/>
        </w:rPr>
        <w:t>нормативными правовыми актами субъектов Российской Федерации, муниципальными правовыми актами.</w:t>
      </w:r>
      <w:proofErr w:type="gramEnd"/>
      <w:r w:rsidRPr="001011E9">
        <w:rPr>
          <w:rFonts w:ascii="Times New Roman" w:eastAsia="Times New Roman" w:hAnsi="Times New Roman" w:cs="Times New Roman"/>
          <w:sz w:val="24"/>
          <w:szCs w:val="24"/>
          <w:lang w:eastAsia="ru-RU"/>
        </w:rPr>
        <w:t xml:space="preserve"> </w:t>
      </w:r>
      <w:proofErr w:type="gramStart"/>
      <w:r w:rsidRPr="001011E9">
        <w:rPr>
          <w:rFonts w:ascii="Times New Roman" w:eastAsia="Calibri"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r w:rsidRPr="001011E9">
        <w:rPr>
          <w:rFonts w:ascii="Times New Roman" w:eastAsia="Times New Roman" w:hAnsi="Times New Roman" w:cs="Times New Roman"/>
          <w:sz w:val="24"/>
          <w:szCs w:val="24"/>
          <w:lang w:eastAsia="ru-RU"/>
        </w:rPr>
        <w:t>;</w:t>
      </w:r>
      <w:proofErr w:type="gramEnd"/>
    </w:p>
    <w:p w:rsidR="001011E9" w:rsidRPr="001011E9" w:rsidRDefault="001011E9" w:rsidP="001011E9">
      <w:pPr>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1011E9">
        <w:rPr>
          <w:rFonts w:ascii="Times New Roman" w:eastAsia="Times New Roman" w:hAnsi="Times New Roman" w:cs="Times New Roman"/>
          <w:sz w:val="24"/>
          <w:szCs w:val="24"/>
          <w:lang w:eastAsia="ru-RU"/>
        </w:rPr>
        <w:ta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011E9" w:rsidRPr="001011E9" w:rsidRDefault="001011E9" w:rsidP="001011E9">
      <w:pPr>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1011E9">
        <w:rPr>
          <w:rFonts w:ascii="Times New Roman" w:eastAsia="Times New Roman" w:hAnsi="Times New Roman" w:cs="Times New Roman"/>
          <w:sz w:val="24"/>
          <w:szCs w:val="24"/>
          <w:lang w:eastAsia="ru-RU"/>
        </w:rPr>
        <w:tab/>
      </w:r>
      <w:proofErr w:type="gramStart"/>
      <w:r w:rsidRPr="001011E9">
        <w:rPr>
          <w:rFonts w:ascii="Times New Roman" w:eastAsia="Times New Roman" w:hAnsi="Times New Roman" w:cs="Times New Roman"/>
          <w:sz w:val="24"/>
          <w:szCs w:val="24"/>
          <w:lang w:eastAsia="ru-RU"/>
        </w:rPr>
        <w:t xml:space="preserve">7) отказ органа, предоставляющего муниципальную услугу, должностного лица органа, предоставляющего муниципальную услугу, </w:t>
      </w:r>
      <w:r w:rsidRPr="001011E9">
        <w:rPr>
          <w:rFonts w:ascii="Times New Roman" w:eastAsia="Calibri" w:hAnsi="Times New Roman" w:cs="Times New Roman"/>
          <w:sz w:val="24"/>
          <w:szCs w:val="24"/>
          <w:lang w:eastAsia="ru-RU"/>
        </w:rPr>
        <w:t xml:space="preserve">многофункционального центра, </w:t>
      </w:r>
      <w:r w:rsidRPr="001011E9">
        <w:rPr>
          <w:rFonts w:ascii="Times New Roman" w:eastAsia="Calibri" w:hAnsi="Times New Roman" w:cs="Times New Roman"/>
          <w:sz w:val="24"/>
          <w:szCs w:val="24"/>
          <w:lang w:eastAsia="ru-RU"/>
        </w:rPr>
        <w:lastRenderedPageBreak/>
        <w:t xml:space="preserve">работника многофункционального центра, организаций, предусмотренных частью 1.1 статьи 16 Федерального закона Федерального закона от 27.07.2010 № 210-ФЗ «Об организации предоставления государственных и муниципальных услуг», или их работников </w:t>
      </w:r>
      <w:r w:rsidRPr="001011E9">
        <w:rPr>
          <w:rFonts w:ascii="Times New Roman" w:eastAsia="Times New Roman" w:hAnsi="Times New Roman" w:cs="Times New Roman"/>
          <w:sz w:val="24"/>
          <w:szCs w:val="24"/>
          <w:lang w:eastAsia="ru-RU"/>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w:t>
      </w:r>
      <w:proofErr w:type="gramEnd"/>
      <w:r w:rsidRPr="001011E9">
        <w:rPr>
          <w:rFonts w:ascii="Times New Roman" w:eastAsia="Times New Roman" w:hAnsi="Times New Roman" w:cs="Times New Roman"/>
          <w:sz w:val="24"/>
          <w:szCs w:val="24"/>
          <w:lang w:eastAsia="ru-RU"/>
        </w:rPr>
        <w:t xml:space="preserve"> исправлений. </w:t>
      </w:r>
      <w:proofErr w:type="gramStart"/>
      <w:r w:rsidRPr="001011E9">
        <w:rPr>
          <w:rFonts w:ascii="Times New Roman" w:eastAsia="Calibri"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1011E9" w:rsidRPr="001011E9" w:rsidRDefault="001011E9" w:rsidP="001011E9">
      <w:pPr>
        <w:suppressAutoHyphens/>
        <w:autoSpaceDE w:val="0"/>
        <w:spacing w:after="0" w:line="240" w:lineRule="auto"/>
        <w:ind w:firstLine="709"/>
        <w:jc w:val="both"/>
        <w:rPr>
          <w:rFonts w:ascii="Times New Roman" w:eastAsia="Calibri" w:hAnsi="Times New Roman" w:cs="Times New Roman"/>
          <w:sz w:val="24"/>
          <w:szCs w:val="24"/>
          <w:lang w:eastAsia="ru-RU"/>
        </w:rPr>
      </w:pPr>
      <w:r w:rsidRPr="001011E9">
        <w:rPr>
          <w:rFonts w:ascii="Times New Roman" w:eastAsia="Calibri"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1011E9" w:rsidRPr="001011E9" w:rsidRDefault="001011E9" w:rsidP="001011E9">
      <w:pPr>
        <w:suppressAutoHyphens/>
        <w:autoSpaceDE w:val="0"/>
        <w:spacing w:after="0" w:line="240" w:lineRule="auto"/>
        <w:ind w:firstLine="709"/>
        <w:jc w:val="both"/>
        <w:rPr>
          <w:rFonts w:ascii="Times New Roman" w:eastAsia="Times New Roman" w:hAnsi="Times New Roman" w:cs="Times New Roman"/>
          <w:sz w:val="24"/>
          <w:szCs w:val="24"/>
          <w:lang w:eastAsia="ru-RU"/>
        </w:rPr>
      </w:pPr>
      <w:proofErr w:type="gramStart"/>
      <w:r w:rsidRPr="001011E9">
        <w:rPr>
          <w:rFonts w:ascii="Times New Roman" w:eastAsia="Calibri"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011E9">
        <w:rPr>
          <w:rFonts w:ascii="Times New Roman" w:eastAsia="Calibri" w:hAnsi="Times New Roman" w:cs="Times New Roman"/>
          <w:sz w:val="24"/>
          <w:szCs w:val="24"/>
          <w:lang w:eastAsia="ru-RU"/>
        </w:rPr>
        <w:t xml:space="preserve"> </w:t>
      </w:r>
      <w:proofErr w:type="gramStart"/>
      <w:r w:rsidRPr="001011E9">
        <w:rPr>
          <w:rFonts w:ascii="Times New Roman" w:eastAsia="Calibri"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1011E9" w:rsidRPr="001011E9" w:rsidRDefault="001011E9" w:rsidP="001011E9">
      <w:pPr>
        <w:suppressAutoHyphens/>
        <w:autoSpaceDE w:val="0"/>
        <w:spacing w:after="0" w:line="240" w:lineRule="auto"/>
        <w:ind w:firstLine="709"/>
        <w:jc w:val="both"/>
        <w:rPr>
          <w:rFonts w:ascii="Times New Roman" w:eastAsia="Times New Roman" w:hAnsi="Times New Roman" w:cs="Times New Roman"/>
          <w:sz w:val="24"/>
          <w:szCs w:val="24"/>
          <w:lang w:eastAsia="ru-RU"/>
        </w:rPr>
      </w:pPr>
      <w:proofErr w:type="gramStart"/>
      <w:r w:rsidRPr="001011E9">
        <w:rPr>
          <w:rFonts w:ascii="Times New Roman" w:eastAsia="Calibri" w:hAnsi="Times New Roman" w:cs="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Pr="001011E9">
        <w:rPr>
          <w:rFonts w:ascii="Times New Roman" w:eastAsia="Calibri" w:hAnsi="Times New Roman" w:cs="Times New Roman"/>
          <w:color w:val="0000FF"/>
          <w:sz w:val="24"/>
          <w:szCs w:val="24"/>
          <w:lang w:eastAsia="ru-RU"/>
        </w:rPr>
        <w:t>пунктом 4 части 1 статьи 7</w:t>
      </w:r>
      <w:r w:rsidRPr="001011E9">
        <w:rPr>
          <w:rFonts w:ascii="Times New Roman" w:eastAsia="Calibri"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w:t>
      </w:r>
      <w:proofErr w:type="gramEnd"/>
      <w:r w:rsidRPr="001011E9">
        <w:rPr>
          <w:rFonts w:ascii="Times New Roman" w:eastAsia="Calibri" w:hAnsi="Times New Roman" w:cs="Times New Roman"/>
          <w:sz w:val="24"/>
          <w:szCs w:val="24"/>
          <w:lang w:eastAsia="ru-RU"/>
        </w:rPr>
        <w:t xml:space="preserve"> </w:t>
      </w:r>
      <w:proofErr w:type="gramStart"/>
      <w:r w:rsidRPr="001011E9">
        <w:rPr>
          <w:rFonts w:ascii="Times New Roman" w:eastAsia="Calibri"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r w:rsidRPr="001011E9">
        <w:rPr>
          <w:rFonts w:ascii="Times New Roman" w:eastAsia="Calibri" w:hAnsi="Times New Roman" w:cs="Times New Roman"/>
          <w:color w:val="0000FF"/>
          <w:sz w:val="24"/>
          <w:szCs w:val="24"/>
          <w:lang w:eastAsia="ru-RU"/>
        </w:rPr>
        <w:t>частью 1.3 статьи 16</w:t>
      </w:r>
      <w:r w:rsidRPr="001011E9">
        <w:rPr>
          <w:rFonts w:ascii="Times New Roman" w:eastAsia="Calibri"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 </w:t>
      </w:r>
      <w:proofErr w:type="gramEnd"/>
    </w:p>
    <w:p w:rsidR="001011E9" w:rsidRDefault="001011E9" w:rsidP="00260D5F"/>
    <w:p w:rsidR="00260D5F" w:rsidRPr="009E3505" w:rsidRDefault="00260D5F" w:rsidP="00260D5F">
      <w:bookmarkStart w:id="0" w:name="_GoBack"/>
      <w:bookmarkEnd w:id="0"/>
      <w:r w:rsidRPr="009E3505">
        <w:t>Получение услуги</w:t>
      </w:r>
    </w:p>
    <w:p w:rsidR="00260D5F" w:rsidRPr="009E3505" w:rsidRDefault="00260D5F" w:rsidP="00260D5F">
      <w:r w:rsidRPr="009E3505">
        <w:t xml:space="preserve">Документы направляются в Уполномоченный орган: </w:t>
      </w:r>
    </w:p>
    <w:p w:rsidR="00260D5F" w:rsidRPr="009E3505" w:rsidRDefault="00260D5F" w:rsidP="00260D5F">
      <w:r w:rsidRPr="009E3505">
        <w:t>посредством личного обращения Заявителя в уполномоченный орган, многофункциональный центр;</w:t>
      </w:r>
    </w:p>
    <w:p w:rsidR="00260D5F" w:rsidRPr="009E3505" w:rsidRDefault="00260D5F" w:rsidP="00260D5F">
      <w:r w:rsidRPr="009E3505">
        <w:t>по почте;</w:t>
      </w:r>
    </w:p>
    <w:p w:rsidR="00260D5F" w:rsidRPr="009E3505" w:rsidRDefault="00260D5F" w:rsidP="00260D5F">
      <w:r w:rsidRPr="009E3505">
        <w:t>по электронной почте;</w:t>
      </w:r>
    </w:p>
    <w:p w:rsidR="00260D5F" w:rsidRPr="009E3505" w:rsidRDefault="00260D5F" w:rsidP="00260D5F">
      <w:r w:rsidRPr="009E3505">
        <w:t>в электронной форме с использованием ЕПГУ или РПГУ.</w:t>
      </w:r>
    </w:p>
    <w:p w:rsidR="00260D5F" w:rsidRPr="009E3505" w:rsidRDefault="00260D5F" w:rsidP="00260D5F"/>
    <w:p w:rsidR="00260D5F" w:rsidRPr="009E3505" w:rsidRDefault="00260D5F" w:rsidP="00260D5F">
      <w:r w:rsidRPr="009E3505">
        <w:t xml:space="preserve">Ссылка на страницу услуги на портале </w:t>
      </w:r>
      <w:proofErr w:type="spellStart"/>
      <w:r w:rsidRPr="009E3505">
        <w:t>Госуслуг</w:t>
      </w:r>
      <w:proofErr w:type="spellEnd"/>
    </w:p>
    <w:p w:rsidR="00260D5F" w:rsidRPr="009E3505" w:rsidRDefault="00260D5F" w:rsidP="00260D5F">
      <w:r w:rsidRPr="009E3505">
        <w:t>https://gosuslugi.krskstate.ru/#/organizations/2400000010000213765/service</w:t>
      </w:r>
    </w:p>
    <w:p w:rsidR="00260D5F" w:rsidRPr="009E3505" w:rsidRDefault="00260D5F" w:rsidP="00260D5F"/>
    <w:p w:rsidR="0015138C" w:rsidRPr="009E3505" w:rsidRDefault="0015138C"/>
    <w:sectPr w:rsidR="0015138C" w:rsidRPr="009E35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D5F"/>
    <w:rsid w:val="000C04C0"/>
    <w:rsid w:val="001011E9"/>
    <w:rsid w:val="0015138C"/>
    <w:rsid w:val="001E0144"/>
    <w:rsid w:val="002457A0"/>
    <w:rsid w:val="00260D5F"/>
    <w:rsid w:val="00396F23"/>
    <w:rsid w:val="006A65AC"/>
    <w:rsid w:val="007A61AA"/>
    <w:rsid w:val="00831D2C"/>
    <w:rsid w:val="008A61A8"/>
    <w:rsid w:val="009E3505"/>
    <w:rsid w:val="00A87C85"/>
    <w:rsid w:val="00AE2CAF"/>
    <w:rsid w:val="00B73816"/>
    <w:rsid w:val="00CD728C"/>
    <w:rsid w:val="00D24061"/>
    <w:rsid w:val="00F508DC"/>
    <w:rsid w:val="00F85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5</Pages>
  <Words>1434</Words>
  <Characters>8174</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2-01головва</dc:creator>
  <cp:lastModifiedBy>Специалист</cp:lastModifiedBy>
  <cp:revision>13</cp:revision>
  <dcterms:created xsi:type="dcterms:W3CDTF">2023-10-24T04:06:00Z</dcterms:created>
  <dcterms:modified xsi:type="dcterms:W3CDTF">2023-10-26T04:26:00Z</dcterms:modified>
</cp:coreProperties>
</file>