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/>
        <w:ind w:right="240" w:firstLine="600"/>
        <w:jc w:val="center"/>
        <w:rPr>
          <w:rFonts w:ascii="Times New Roman" w:hAnsi="Times New Roman"/>
          <w:sz w:val="28"/>
          <w:szCs w:val="28"/>
        </w:rPr>
      </w:pPr>
    </w:p>
    <w:p w:rsidR="009A5DC8" w:rsidRDefault="009A5DC8" w:rsidP="009A5DC8">
      <w:pPr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E8067C" wp14:editId="7B4DAFEA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DC8" w:rsidRDefault="009A5DC8" w:rsidP="009A5DC8">
      <w:pPr>
        <w:spacing w:after="0" w:line="36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АДМИНИСТРАЦИЯ </w:t>
      </w:r>
      <w:r w:rsidR="00B7544F">
        <w:rPr>
          <w:rFonts w:ascii="Times New Roman" w:hAnsi="Times New Roman"/>
          <w:b/>
          <w:kern w:val="28"/>
          <w:sz w:val="24"/>
          <w:szCs w:val="24"/>
        </w:rPr>
        <w:t>ПОКАТЕЕВСКОГО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 СЕЛЬСОВЕТА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>АБАНСКОГО РАЙОНА КРАСНОЯРСКОГО КРАЯ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9A5DC8" w:rsidRDefault="00F73DF0" w:rsidP="009A5D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18.09.</w:t>
      </w:r>
      <w:r w:rsidR="009A5DC8">
        <w:rPr>
          <w:rFonts w:ascii="Times New Roman" w:hAnsi="Times New Roman"/>
          <w:sz w:val="28"/>
          <w:szCs w:val="28"/>
        </w:rPr>
        <w:t xml:space="preserve">.2023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Покатеево</w:t>
      </w:r>
      <w:proofErr w:type="spellEnd"/>
      <w:r w:rsidR="009A5DC8">
        <w:rPr>
          <w:rFonts w:ascii="Times New Roman" w:hAnsi="Times New Roman"/>
          <w:sz w:val="28"/>
          <w:szCs w:val="28"/>
        </w:rPr>
        <w:t xml:space="preserve">                                      № </w:t>
      </w:r>
      <w:r>
        <w:rPr>
          <w:rFonts w:ascii="Times New Roman" w:hAnsi="Times New Roman"/>
          <w:sz w:val="28"/>
          <w:szCs w:val="28"/>
        </w:rPr>
        <w:t>38</w:t>
      </w:r>
    </w:p>
    <w:p w:rsidR="009A5DC8" w:rsidRDefault="009A5DC8" w:rsidP="009A5D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9A5DC8" w:rsidRDefault="009A5DC8" w:rsidP="009A5D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9A5DC8" w:rsidTr="004D22D9">
        <w:tc>
          <w:tcPr>
            <w:tcW w:w="3284" w:type="dxa"/>
          </w:tcPr>
          <w:p w:rsidR="009A5DC8" w:rsidRDefault="009A5DC8" w:rsidP="004D2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hideMark/>
          </w:tcPr>
          <w:p w:rsidR="009A5DC8" w:rsidRDefault="009A5DC8" w:rsidP="004D2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9A5DC8" w:rsidRDefault="009A5DC8" w:rsidP="004D22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9A5DC8" w:rsidRPr="00021541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</w:t>
      </w:r>
      <w:r w:rsidRPr="00021541">
        <w:rPr>
          <w:rFonts w:ascii="Times New Roman" w:hAnsi="Times New Roman"/>
          <w:bCs/>
          <w:sz w:val="26"/>
          <w:szCs w:val="26"/>
        </w:rPr>
        <w:t>«</w:t>
      </w:r>
      <w:r w:rsidRPr="00021541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5DC8" w:rsidRDefault="009A5DC8" w:rsidP="009A5DC8">
      <w:pPr>
        <w:spacing w:after="0" w:line="240" w:lineRule="auto"/>
        <w:ind w:right="240"/>
        <w:jc w:val="center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</w:r>
      <w:r>
        <w:rPr>
          <w:rFonts w:ascii="Times New Roman" w:hAnsi="Times New Roman"/>
          <w:bCs/>
          <w:sz w:val="26"/>
          <w:szCs w:val="26"/>
        </w:rPr>
        <w:t xml:space="preserve"> руководствуясь Уставом </w:t>
      </w:r>
      <w:proofErr w:type="spellStart"/>
      <w:r w:rsidR="00B7544F">
        <w:rPr>
          <w:rFonts w:ascii="Times New Roman" w:hAnsi="Times New Roman"/>
          <w:bCs/>
          <w:sz w:val="26"/>
          <w:szCs w:val="26"/>
        </w:rPr>
        <w:t>Покатеевского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6"/>
          <w:szCs w:val="26"/>
        </w:rPr>
        <w:t>Абанского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района Красноярского края, ПОСТАНОВЛЯЮ:</w:t>
      </w:r>
    </w:p>
    <w:p w:rsidR="009A5DC8" w:rsidRPr="00021541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021541">
        <w:rPr>
          <w:rFonts w:ascii="Times New Roman" w:hAnsi="Times New Roman"/>
          <w:bCs/>
          <w:sz w:val="26"/>
          <w:szCs w:val="26"/>
        </w:rPr>
        <w:t>«</w:t>
      </w:r>
      <w:r w:rsidRPr="00021541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ascii="Times New Roman" w:hAnsi="Times New Roman"/>
          <w:sz w:val="28"/>
          <w:szCs w:val="28"/>
        </w:rPr>
        <w:t>.</w:t>
      </w:r>
    </w:p>
    <w:p w:rsidR="009A5DC8" w:rsidRDefault="00235832" w:rsidP="009A5DC8">
      <w:pPr>
        <w:spacing w:after="0" w:line="240" w:lineRule="auto"/>
        <w:ind w:left="-75" w:right="-1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A5DC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A5DC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A5DC8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A5DC8" w:rsidRDefault="00235832" w:rsidP="009A5DC8">
      <w:pPr>
        <w:spacing w:after="0" w:line="240" w:lineRule="auto"/>
        <w:ind w:left="-75" w:right="-108"/>
        <w:jc w:val="both"/>
        <w:rPr>
          <w:rFonts w:ascii="Times New Roman" w:hAnsi="Times New Roman"/>
          <w:b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A5DC8">
        <w:rPr>
          <w:rFonts w:ascii="Times New Roman" w:hAnsi="Times New Roman"/>
          <w:sz w:val="26"/>
          <w:szCs w:val="26"/>
        </w:rPr>
        <w:t xml:space="preserve">. Постановление подлежит опубликованию в периодическом печатном издании </w:t>
      </w:r>
      <w:proofErr w:type="spellStart"/>
      <w:r w:rsidR="00B7544F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B7544F">
        <w:rPr>
          <w:rFonts w:ascii="Times New Roman" w:hAnsi="Times New Roman"/>
          <w:sz w:val="26"/>
          <w:szCs w:val="26"/>
        </w:rPr>
        <w:t xml:space="preserve"> сельсовета «Вести»</w:t>
      </w:r>
      <w:r w:rsidR="009A5DC8">
        <w:rPr>
          <w:rFonts w:ascii="Times New Roman" w:hAnsi="Times New Roman"/>
          <w:sz w:val="26"/>
          <w:szCs w:val="26"/>
        </w:rPr>
        <w:t xml:space="preserve"> и размещению  на официальном сайте администрации </w:t>
      </w:r>
      <w:proofErr w:type="spellStart"/>
      <w:r w:rsidR="00B7544F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9A5DC8">
        <w:rPr>
          <w:rFonts w:ascii="Times New Roman" w:hAnsi="Times New Roman"/>
          <w:sz w:val="26"/>
          <w:szCs w:val="26"/>
        </w:rPr>
        <w:t xml:space="preserve"> сельсовета, </w:t>
      </w:r>
      <w:proofErr w:type="spellStart"/>
      <w:r w:rsidR="009A5DC8">
        <w:rPr>
          <w:rFonts w:ascii="Times New Roman" w:hAnsi="Times New Roman"/>
          <w:sz w:val="26"/>
          <w:szCs w:val="26"/>
        </w:rPr>
        <w:t>Абанского</w:t>
      </w:r>
      <w:proofErr w:type="spellEnd"/>
      <w:r w:rsidR="009A5DC8">
        <w:rPr>
          <w:rFonts w:ascii="Times New Roman" w:hAnsi="Times New Roman"/>
          <w:sz w:val="26"/>
          <w:szCs w:val="26"/>
        </w:rPr>
        <w:t xml:space="preserve"> района, Красноярского края в сети «Интернет».</w:t>
      </w:r>
    </w:p>
    <w:p w:rsidR="009A5DC8" w:rsidRDefault="009A5DC8" w:rsidP="009A5DC8">
      <w:pPr>
        <w:widowControl w:val="0"/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в день, следующий за днем его официального опубликования.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B7544F">
        <w:rPr>
          <w:rFonts w:ascii="Times New Roman" w:hAnsi="Times New Roman"/>
          <w:sz w:val="26"/>
          <w:szCs w:val="26"/>
        </w:rPr>
        <w:t>Покатеевского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</w:t>
      </w:r>
      <w:r w:rsidR="00B7544F">
        <w:rPr>
          <w:rFonts w:ascii="Times New Roman" w:hAnsi="Times New Roman"/>
          <w:sz w:val="26"/>
          <w:szCs w:val="26"/>
        </w:rPr>
        <w:t>Н.А. Сильченко</w:t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A5DC8" w:rsidRDefault="009A5DC8" w:rsidP="009A5D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9A5DC8" w:rsidRDefault="009A5DC8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9A5DC8" w:rsidRPr="009A5DC8" w:rsidRDefault="009A5DC8" w:rsidP="009A5DC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lastRenderedPageBreak/>
        <w:t xml:space="preserve">Приложение </w:t>
      </w:r>
    </w:p>
    <w:p w:rsidR="009A5DC8" w:rsidRDefault="009A5DC8" w:rsidP="009A5DC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к Постановлению администрации</w:t>
      </w:r>
    </w:p>
    <w:p w:rsidR="009A5DC8" w:rsidRPr="009A5DC8" w:rsidRDefault="00B7544F" w:rsidP="009A5DC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Покатеевского</w:t>
      </w:r>
      <w:proofErr w:type="spellEnd"/>
      <w:r w:rsidR="009A5DC8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 xml:space="preserve"> сельсовета от </w:t>
      </w:r>
      <w:r w:rsidR="00F73DF0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18.09.</w:t>
      </w:r>
      <w:r w:rsidR="009A5DC8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 xml:space="preserve">2023 № </w:t>
      </w:r>
      <w:r w:rsidR="00F73DF0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38</w:t>
      </w:r>
      <w:bookmarkStart w:id="0" w:name="_GoBack"/>
      <w:bookmarkEnd w:id="0"/>
    </w:p>
    <w:p w:rsidR="009A5DC8" w:rsidRDefault="009A5DC8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B03F57" w:rsidRPr="009A5DC8" w:rsidRDefault="00B03F57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Административный регламент</w:t>
      </w:r>
    </w:p>
    <w:p w:rsidR="00B03F57" w:rsidRDefault="00B03F57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5DC8" w:rsidRPr="009A5DC8" w:rsidRDefault="009A5DC8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B03F57" w:rsidRPr="009A5DC8" w:rsidRDefault="00B03F57" w:rsidP="009A5DC8">
      <w:pPr>
        <w:spacing w:before="195" w:after="195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1. Общие положения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1.1.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 Снос объекта капитального строительства осуществляется в порядке, установленном главой 6 Градостроительного кодекса Российской Федерации (далее -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ГрК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РФ) для строительства объектов капитального строительства.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1.2. Сведения о заявителях.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Заявитель – физическое или юридическое лицо, являющееся застройщиком или техническим заказчиком, либо их уполномоченные представители (далее - заявитель).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 Порядок информирования заявителей о предоставлении муниципальной услуги.</w:t>
      </w:r>
    </w:p>
    <w:p w:rsidR="00C91BE7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1.3.1. Сведения о месте нахождения, контактных телефонах и граф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ике работы администрации </w:t>
      </w:r>
      <w:proofErr w:type="spellStart"/>
      <w:r w:rsidR="00B7544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Покатеевского</w:t>
      </w:r>
      <w:proofErr w:type="spellEnd"/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</w:t>
      </w:r>
      <w:proofErr w:type="spellStart"/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Абанского</w:t>
      </w:r>
      <w:proofErr w:type="spellEnd"/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района Красноярского края:</w:t>
      </w:r>
    </w:p>
    <w:p w:rsidR="00B03F57" w:rsidRPr="009A5DC8" w:rsidRDefault="00B7544F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Почтовый адрес: 663765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Красноярский край, </w:t>
      </w:r>
      <w:proofErr w:type="spellStart"/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Абан</w:t>
      </w:r>
      <w:r w:rsidR="00B03F57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ский</w:t>
      </w:r>
      <w:proofErr w:type="spellEnd"/>
      <w:r w:rsidR="00B03F57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район, 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Покатеево</w:t>
      </w:r>
      <w:proofErr w:type="spellEnd"/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32</w:t>
      </w:r>
      <w:r w:rsidR="00B03F57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Гра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фик работы администрации </w:t>
      </w:r>
      <w:proofErr w:type="spellStart"/>
      <w:r w:rsidR="00B7544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Покатеевского</w:t>
      </w:r>
      <w:proofErr w:type="spellEnd"/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- с понедельн</w:t>
      </w:r>
      <w:r w:rsidR="00B7544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ика по пятницу - с 8.30 до 16.3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0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час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ерерыв с 12.00 до 13.00 час); суббота и воскресенье - выходные дни.</w:t>
      </w:r>
    </w:p>
    <w:p w:rsidR="00B03F57" w:rsidRPr="009A5DC8" w:rsidRDefault="00B7544F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Справочные телефоны: (8-39163 94-220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); </w:t>
      </w:r>
    </w:p>
    <w:p w:rsidR="00B7544F" w:rsidRPr="00B7544F" w:rsidRDefault="00B03F57" w:rsidP="00B7544F">
      <w:pPr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Адрес официального сайта 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администрации </w:t>
      </w:r>
      <w:proofErr w:type="spellStart"/>
      <w:r w:rsidR="00B7544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Покатеевского</w:t>
      </w:r>
      <w:proofErr w:type="spellEnd"/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</w:t>
      </w:r>
      <w:r w:rsidR="00B7544F" w:rsidRPr="00B75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https://pokateevskij-r04.gosweb.gosuslugi.ru/ofitsialno/dokumenty/</w:t>
      </w:r>
      <w:r w:rsidR="00B7544F" w:rsidRPr="00B7544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B03F57" w:rsidRPr="009A5DC8" w:rsidRDefault="00C91BE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91BE7">
        <w:rPr>
          <w:rStyle w:val="a3"/>
          <w:rFonts w:ascii="Arial" w:hAnsi="Arial" w:cs="Arial"/>
          <w:sz w:val="23"/>
          <w:szCs w:val="23"/>
          <w:u w:val="none"/>
          <w:shd w:val="clear" w:color="auto" w:fill="FFFFFF"/>
        </w:rPr>
        <w:lastRenderedPageBreak/>
        <w:t xml:space="preserve"> </w:t>
      </w:r>
      <w:r w:rsidR="00B03F57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03F57" w:rsidRPr="009A5DC8" w:rsidRDefault="00B03F57" w:rsidP="009A5DC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Адрес электронной почты</w:t>
      </w:r>
      <w:r w:rsidR="00C91BE7" w:rsidRP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истрации Никольского сельсовета: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hyperlink r:id="rId6" w:history="1">
        <w:r w:rsidR="00B7544F" w:rsidRPr="00C6163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pokatglava</w:t>
        </w:r>
        <w:r w:rsidR="00B7544F" w:rsidRPr="00C6163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7544F" w:rsidRPr="00C6163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B7544F" w:rsidRPr="00C6163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непосредстве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нно в администрации </w:t>
      </w:r>
      <w:proofErr w:type="spellStart"/>
      <w:r w:rsidR="00B7544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Покатеевского</w:t>
      </w:r>
      <w:proofErr w:type="spellEnd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</w:t>
      </w:r>
      <w:proofErr w:type="spellStart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Абанского</w:t>
      </w:r>
      <w:proofErr w:type="spellEnd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района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(информационные стенды, устное информирование по телефону, а также на личном приеме муницип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альными служащими администрации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</w:p>
    <w:p w:rsidR="00B03F57" w:rsidRPr="009A5DC8" w:rsidRDefault="00B03F57" w:rsidP="009A5DC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 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почте, в том числе электронной </w:t>
      </w:r>
      <w:proofErr w:type="gramStart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</w:t>
      </w:r>
      <w:r w:rsidR="00B7544F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proofErr w:type="gramEnd"/>
      <w:r w:rsidR="00B75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="00B7544F" w:rsidRPr="00B7544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B75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="00B7544F" w:rsidRPr="00B7544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="00B75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mailto</w:instrText>
      </w:r>
      <w:r w:rsidR="00B7544F" w:rsidRPr="00B7544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</w:instrText>
      </w:r>
      <w:r w:rsidR="00B7544F" w:rsidRPr="00B75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pokatglava</w:instrText>
      </w:r>
      <w:r w:rsidR="00B7544F" w:rsidRPr="00B7544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@</w:instrText>
      </w:r>
      <w:r w:rsidR="00B7544F" w:rsidRPr="00B75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yandex</w:instrText>
      </w:r>
      <w:r w:rsidR="00B7544F" w:rsidRPr="00B7544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.ru" </w:instrText>
      </w:r>
      <w:r w:rsidR="00B75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="00B7544F" w:rsidRPr="00C6163B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pokatglava</w:t>
      </w:r>
      <w:r w:rsidR="00B7544F" w:rsidRPr="00C6163B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B7544F" w:rsidRPr="00C6163B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="00B7544F" w:rsidRPr="00C6163B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.ru</w:t>
      </w:r>
      <w:r w:rsidR="00B75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), в случае письменного обращения заявителя;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сети Интернет на официальном сайте 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администрации </w:t>
      </w:r>
      <w:proofErr w:type="spellStart"/>
      <w:r w:rsidR="00B7544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Покатеевского</w:t>
      </w:r>
      <w:proofErr w:type="spellEnd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</w:t>
      </w:r>
      <w:proofErr w:type="spellStart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Абанского</w:t>
      </w:r>
      <w:proofErr w:type="spellEnd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района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B03F57" w:rsidRPr="009A5DC8" w:rsidRDefault="00B03F57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2. Стандарт предоставления муниципальной услуги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2.1. Наименование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Наименование муниципальной услуги: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 Органы и организации, участвующие в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2.2.1. Органом, предоставляющим муниципальную услугу, является администр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ация </w:t>
      </w:r>
      <w:proofErr w:type="spellStart"/>
      <w:r w:rsidR="00B7544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Покатеевского</w:t>
      </w:r>
      <w:proofErr w:type="spellEnd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</w:t>
      </w:r>
      <w:proofErr w:type="spellStart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Абанского</w:t>
      </w:r>
      <w:proofErr w:type="spellEnd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района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(далее – уполномоченный орган).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2.2.2. 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2.2.3. 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2.3. Результат предоставления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рассмотрении уведомления о планируемом сносе объекта капитального строительства (далее - уведомление о планируемом сносе) результатом предоставления муниципальной услуги является: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обеспечение размещения уведомления о планируемом сносе и документов, необходимых для предоставления муниципальной услуги, в государственной информационной системе обеспечения градостроительной деятельности (далее - ГИСОГД);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- отказ в обеспечении размещения уведомления о планируемом сносе в ГИСОГД.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рассмотрении уведомления о завершении сноса объекта капитального строительства (далее - уведомление о завершении сноса) результатом предоставления муниципальной услуги является: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обеспечение размещения уведомления о завершении сноса в ГИСОГД.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2.4. Срок предоставления муниципальной услуги: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со дня получения уведомления о планируемом сносе – 7 рабочих дней;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со дня получения уведомления о завершении сноса – 7 рабочих дней.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2.5. Правовые основания для предоставления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Конституция Российской Федерации («Российская газета», № 237, 25.12.1993);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Градостроительный кодекс 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газета», № 5-6, 14.01.2005);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2010, № 4179, ст. 31);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B03F57" w:rsidRPr="009A5DC8" w:rsidRDefault="00B03F57" w:rsidP="009A5D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 </w:t>
      </w:r>
      <w:hyperlink r:id="rId7" w:history="1">
        <w:r w:rsidRPr="009A5DC8">
          <w:rPr>
            <w:rFonts w:ascii="Times New Roman" w:eastAsia="Times New Roman" w:hAnsi="Times New Roman" w:cs="Times New Roman"/>
            <w:color w:val="839BB4"/>
            <w:sz w:val="24"/>
            <w:szCs w:val="24"/>
            <w:lang w:eastAsia="ru-RU"/>
          </w:rPr>
          <w:t>http://www.pravo.gov.ru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05.04.2016, «Российская газета», № 75, 08.04.2016, «Собрание законодательства Российской Федерации», 11.04.2016, № 15, ст. 2084);</w:t>
      </w:r>
    </w:p>
    <w:p w:rsidR="00B03F57" w:rsidRPr="009A5DC8" w:rsidRDefault="00B03F57" w:rsidP="009A5D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 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 (Официальный интернет-портал правовой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информации </w:t>
      </w:r>
      <w:hyperlink r:id="rId8" w:history="1">
        <w:r w:rsidRPr="009A5DC8">
          <w:rPr>
            <w:rFonts w:ascii="Times New Roman" w:eastAsia="Times New Roman" w:hAnsi="Times New Roman" w:cs="Times New Roman"/>
            <w:color w:val="839BB4"/>
            <w:sz w:val="24"/>
            <w:szCs w:val="24"/>
            <w:lang w:eastAsia="ru-RU"/>
          </w:rPr>
          <w:t>http://www.pravo.gov.ru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30.04.2019, «Собрание законодательства Российской Федерации», 06.05.2019, № 18, ст. 2245);</w:t>
      </w:r>
    </w:p>
    <w:p w:rsidR="00B03F57" w:rsidRPr="009A5DC8" w:rsidRDefault="00B03F57" w:rsidP="009A5D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приказ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</w:t>
      </w:r>
      <w:proofErr w:type="spellEnd"/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(Официальный интернет-портал правовой информации </w:t>
      </w:r>
      <w:hyperlink r:id="rId9" w:history="1">
        <w:r w:rsidRPr="009A5DC8">
          <w:rPr>
            <w:rFonts w:ascii="Times New Roman" w:eastAsia="Times New Roman" w:hAnsi="Times New Roman" w:cs="Times New Roman"/>
            <w:color w:val="839BB4"/>
            <w:sz w:val="24"/>
            <w:szCs w:val="24"/>
            <w:lang w:eastAsia="ru-RU"/>
          </w:rPr>
          <w:t>http://www.pravo.gov.ru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22.02.2019);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Уст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ав </w:t>
      </w:r>
      <w:proofErr w:type="spellStart"/>
      <w:r w:rsidR="00B7544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Покатеевского</w:t>
      </w:r>
      <w:proofErr w:type="spellEnd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</w:t>
      </w:r>
      <w:proofErr w:type="spellStart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Абанского</w:t>
      </w:r>
      <w:proofErr w:type="spellEnd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района Красноярского края.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 Исчерпывающий перечень документов, необходимых для предоставления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2.6.1. В целях обеспечения размещения в ГИСОГД уведомления о планируемом сносе заявитель самостоятельно представляет: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</w:t>
      </w:r>
      <w:proofErr w:type="spellEnd"/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(далее – приказ Минстроя России от 24.01.2019 № 34/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2) результаты и материалы обследования объекта капитального строительства (за исключением случаев, указанных в пунктах 1 - 3 части 17 статьи 51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ГрК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РФ);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3) проект организации работ по сносу объекта капитального строительства (за исключением случаев, указанных в пунктах 1 - 3 части 17 статьи 51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ГрК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РФ).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2.6.2. В случае непредставления документов, указанных в подпунктах 2, 3 пункта 2.6.1 настоящего административного регламента, уполномоченный орган запрашивает их у заявителя.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2.6.3. Заявитель в целях обеспечения размещения в ГИСОГД уведомления о планируемом сносе вправе представить по собственной инициативе следующие документы: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 правоустанавливающие документы на земельный участок, в случае, если права на него зарегистрированы в Едином государственном реестре недвижимости;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 правоустанавливающие документы на объект капитального строительства, подлежащий сносу, в случае, если права на него зарегистрированы в Едином государственном реестре недвижимости;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 выписку из Единого государственного реестра юридических лиц о юридическом лице, являющемся заявителем;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 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Документы (их копии или сведения, содержащиеся в них), указанные в настоящем пункте, запрашиваются уполномоченным органом в государственных органах, в распоряжении которых находятся указанные документы, в случае, если заявитель не представил указанные документы самостоятельно.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2.6.4. В целях обеспечения размещения в ГИСОГД уведомления о завершении сноса заявитель самостоятельно представляет уведомление о завершении сноса по форме, утвержденной приказом Минстроя России от 24.01.2019 № 34/пр.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 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 Уполномоченный орган не вправе требовать от заявителя: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2.7.1.2.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Российской Федерации, нормативными правов</w:t>
      </w:r>
      <w:r w:rsidR="006F539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актами, за исключением документов, включенных в определенный частью 6 статьи 7 Федерального закона № 210-ФЗ, перечень документов. Заявитель вправе представить указанные документы и информацию по собственной инициативе;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2.7.1.3.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самоуправления;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2.7.1.4.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2.7.2. Уведомление о планируемом сносе, уведомление о завершении сноса подается заявителем (его уполномоченным представителем) на бумажном носителе посредством личного обращения в уполномоченный орган, в том числе через МФЦ, либо направляется в уполномоченный орган посредством почтового отправления или Единого портала государственных и муниципальных услуг.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2.7.3. 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Уведомление о планируемом сносе и документы, прилагаемые к нему, уведомление о завершении сноса могут быть направлены заявителем в уполномоченный орган в форме электронных документов, подписанных простой электронной подписью и (или) усиленной квалифицированной электронной подписью (далее – квалифицированная подпись), посредством электронного носителя и (или) информационно-телекоммуникационной сети общего пользования, включая сеть Интернет, в соответствии с действующим законодательством.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2.8. Исчерпывающий перечень оснований для отказа в приеме документов, необходимых для предоставления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 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(далее - Федеральный закон № 63-ФЗ) условий признания ее действительности, в случае обращения за предоставлением муниципальной услуги в электронной форме;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 уведомление о планируемом сносе и документы, прилагаемые к нему, уведомление о завершении сноса поданы в неуполномоченный орган;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 уведомление о планируемом сносе либо уведомление о завершении сноса не соответствует форме, утвержденной приказом Минстроя России от 24.01.2019 № 34/пр.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 Исчерпывающий перечень оснований для приостановления или отказа в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2.9.1. Срок предоставления муниципальной услуги при поступлении уведомления о планируемом сносе приостанавливается в случае, если заявителем не представлены документы, указанные в подпунктах 2, 3 пункта 2.6.1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2.9.2. Основания для приостановления предоставления муниципальной услуги при поступлении уведомления о завершении сноса отсутствуют.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2.9.3. Основаниями для отказа в обеспечении размещения в ГИСОГД уведомления о планируемом сносе и документов, указанных в подпунктах 2, 3 пункта 2.6.1 настоящего административного регламента, являются: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отсутствие документов, предусмотренных пунктами 2.6.1, 2.6.3 настоящего административного регламента и непредставленных заявителем по запросу органа местного самоуправления. Неполучение (несвоевременное получение), указанных в пункте 2.6.3 настоящего административного регламента документов, запрошенных в рамках межведомственного информационного взаимодействия, не является основанием для отказа в предоставлении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снос объекта капитального строительства планируется на основании решения лица, не являющегося застройщиком или техническим заказчиком;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или направлено лицом, не являющимся застройщиком или техническим заказчиком, либо их уполномоченным представителем;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менее чем за семь рабочих дней до начала выполнения работ по сносу объекта капитального строительства;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имеет признаки самовольной постройки. В случае отказа в предоставлении муниципальной услуги по данному основанию заявитель вправе обратиться с уведомлением о планируемом сносе повторно,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расположен в границах зон с особыми условиями использования территории;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является объектом культурного наследия;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целях строительства нового объекта капитального строительства, реконструкции объекта капитального строительства.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2.9.4. Основания для отказа в обеспечении размещения уведомления о завершении сноса в ГИСОГД отсутствуют.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2.10.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предусмотрено.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2.11. Муниципальная услуга предоставляется бесплатно.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2.12. 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 не должен превышать 15 минут.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2.13. Срок регистрации документов составляет: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 личном приеме граждан – не более 15 минут;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поступлении уведомления о планируемом сносе и документов, прилагаемых к нему,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2.14. 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2.14.1. Требования к помещениям, в которых предоставляется муниципальная услуга.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2.14.2. Требования к местам ожидания.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2.14.3. Требования к местам приема заявителей.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2.14.4. Требования к информационным стендам.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текст настоящего административного регламента;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информация о порядке исполнения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формы и образцы документов для заполнения;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сведения о месте нахождения и графике работы уполномоченного органа и МФЦ;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справочные телефоны;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адреса электронной почты и адреса Интернет-сайтов;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 (www.gosuslugi.ru), а также на официальном сайте уполномоченного ор</w:t>
      </w:r>
      <w:r w:rsidR="007B7DD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гана (</w:t>
      </w:r>
      <w:hyperlink r:id="rId10" w:tgtFrame="_blank" w:history="1">
        <w:r w:rsidR="007B7DDC" w:rsidRPr="007B7DDC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https://lk.gosweb.gosuslugi.ru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2.14.5. Требования к обеспечению доступности предоставления муниципальной услуги для инвалидов.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В целях обеспечения условий доступности для инвалидов муниципальной услуги должно быть обеспечено: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беспрепятственный вход инвалидов в помещение и выход из него;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 допуск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сурдопереводчика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тифлосурдопереводчика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предоставление при необходимости услуги по месту жительства инвалида или в дистанционном режиме;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2.15. 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уполномоченного органа.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2.16. Иные требования, в том числе учитывающие особенности предоставления муниципальных услуг в электронной форме и МФЦ.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3.1. Предоставление муниципальной услуги включает в себя следующие административные процедуры.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3.1.1. При поступлении уведомления о планируемом сносе и прилагаемых к нему документов осуществляются следующие административные процедуры: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а)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б) приостановление срока предоставления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в) направление межведомственных запросов в органы (организации), участвующие в предоставлении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г)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3.1.2. При поступлении уведомления о завершении сноса осуществляются следующие административные процедуры: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а) прием и регистрация уведомления о завершении сноса либо отказ в приеме к рассмотрению такого уведомления;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б) обеспечение размещения уведомления о завершении сноса в ГИСОГД.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 Выполнение административных процедур при поступлении уведомления о планируемом сносе и прилагаемых к нему документов.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3.2.1.1. Основанием для начала административной процедуры является поступление в уполномоченный орган либо в МФЦ уведомления о планируемом сносе и прилагаемых к нему документов.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3.2.1.2. Прием уведомления о планируемом сносе и прилагаемых к нему документов осуществляет специалист уполномоченного органа либо специалист МФЦ.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Специалист МФЦ передает в уполномоченный орган уведомление о планируемом сносе и прилагаемые к нему документы, полученные от заявителя, в день их получения.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3.2.1.3. Получение уведомления о планируемом сносе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случае представления документов через МФЦ расписка выдается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указанным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МФЦ.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поступлении уведомления о планируемом сносе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планируемом сносе и направляет заявителю уведомление об этом в электронной форме с указанием пунктов статьи 11 Федерального закона № 63-ФЗ, которые послужили основанием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наличии оснований, предусмотренных подпунктами 2, 3 пункта 2.8 настоящего административного регламента, уполномоченный орган направляет заявителю уведомление об отказе в принятии документов к рассмотрению с обоснованием причин, которые послужили основанием для принятия указанного решения.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3.2.1.6. Максимальный срок выполнения административной процедуры: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личном приеме – не более 15 минут;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поступлении уведомления о планируемом сносе и прилагаемых к нему документов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Уведомление об отказе в приеме к рассмотрению уведомления о планируемом сносе и прилагаемых к нему документов в случае выявления в ходе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3.2.1.7. Результатом выполнения административной процедуры является: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прием и регистрация уведомления о планируемом сносе и прилагаемых к нему документов, выдача (направление в электронном виде, почтовым отправлением) расписки в получении уведомления о планируемом сносе и прилагаемых документов;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направление уведомления об отказе в приеме к рассмотрению уведомления о планируемом сносе и прилагаемых документов.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 Приостановление срока предоставления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3.2.2.1. Основанием для начала выполнения административной процедуры является отсутствие документов, указанных в подпунктах 2, 3 пункта 2.6.1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3.2.2.2. В случае если заявителем не представлены документы, указанные в подпунктах 2, 3 пункта 2.6.1 настоящего административного регламента, уполномоченный орган принимает решение о приостановлении срока предоставления муниципальной услуги и направляет принятое решение заявителю.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Срок обеспечения размещения в ГИСОГД уведомления о планируемом сносе приостанавливается до получения органом местного самоуправления документов, указанных в подпунктах 2, 3 пункта 2.6.1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3.2.2.3. Максимальный срок выполнения административной процедуры - 1 рабочий день со дня поступления уведомления о планируемом сносе и прилагаемых к нему документов в уполномоченный орган.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3.2.2.4. Результатом выполнения административной процедуры является приостановление срока предоставления муниципальной услуги и направление принятого решения заявителю.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3.2.2.5. В случае если заявителем представлены все документы, указанные в подпунктах 2, 3 пункта 2.6.1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пунктом 3.2.3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 Направление межведомственных запросов в органы (организации), участвующие в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3.2.3.1. 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порядке уведомления о планируемом сносе и прилагаемых к нему документов.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специалист уполномоченного органа переходит к выполнению следующей административной процедуры, предусмотренной пунктом 3.2.4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3.2.3.2. Если документы, предусмотренные пунктом 2.6.3 настоящего административного регламента, не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были представлены заявителем по собственной инициативе специалист уполномоченного органа осуществляет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направление межведомственных запросов: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в орган государственной власти, осуществляющий ведение Единого государственного реестра недвижимости, об объекте недвижимости (о земельном участке);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3.2.3.3. Максимальный срок выполнения административной процедуры – 1 рабочий день со дня поступления уведомления о планируемом сносе и прилагаемых к нему документов специалисту уполномоченного органа.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3.2.3.4. Результатом выполнения административной процедуры является направление межведомственных запросов в организации, участвующие в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3.2.4.1. Основанием для начала административной процедуры является получение специалистом уполномоченного органа уведомления о планируемом сносе и прилагаемых к нему документов, в том числе полученных по межведомственным запросам.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3.2.4.2. Специалист уполномоченного органа обеспечивает размещение в ГИСОГД уведомления о планируемом сносе и прилагаемых к нему документов, или в случае установления оснований, предусмотренных пунктом 2.9.3 настоящего административного регламента, готовит письмо об отказе в обеспечении размещения такого уведомления в ГИСОГД с указанием причин принятого решения, и передает на подпись уполномоченному должностному лицу.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3.2.4.3. Максимальный срок выполнения административной процедуры – 1 рабочий день со дня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3.2.4.4. Результатом выполнения административной процедуры является: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обеспечение размещения в ГИСОГД уведомления о планируемом сносе и прилагаемых к нему документов;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направление (вручение) заявителю письма об отказе в обеспечении размещения уведомления о планируемом сносе и прилагаемых документов в ГИСОГД.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 Выполнение административных процедур при поступлении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 Прием и регистрация уведомления о завершении сноса либо отказ в приеме к рассмотрению такого уведомления.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3.3.1.1. Основанием для начала административной процедуры является поступление в уполномоченный орган либо в МФЦ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3.3.1.2. Прием уведомления о завершении сноса осуществляет специалист уполномоченного органа либо специалист МФЦ.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Специалист МФЦ передает в уполномоченный орган уведомление о завершении сноса, полученное от заявителя, в день его получения.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3.3.1.3. Получение уведомления о завершении сноса подтверждается уполномоченным органом путем выдачи (направления) заявителю расписки в его получении.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случае представления уведомления о завершении сноса через МФЦ расписка выдается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указанным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МФЦ.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поступлении уведомления о завершении сноса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завершении сноса и направляет заявителю уведомление об этом в электронной форме с указанием пунктов статьи 11 Федерального закона № 63-ФЗ, которые послужили основанием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наличии оснований, предусмотренных подпунктами 2-4 пункта 2.8 настоящего административного регламента, уполномоченный орган направляет заявителю уведомление об отказе в принятии к рассмотрению уведомления о завершении сноса с обоснованием причин, которые послужили основанием для принятия указанного решения.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3.3.1.6. Максимальный срок выполнения административной процедуры: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личном приеме – не более 15 минут;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поступлении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Уведомление об отказе в приеме к рассмотрению уведомления о завершении сноса, в случае выявления в ходе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3.3.1.7. Результатом выполнения административной процедуры является: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прием и регистрация уведомления о завершении сноса, выдача (направление в электронном виде, почтовым отправлением) расписки в получении уведомления о завершении сноса;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направление уведомления об отказе в приеме к рассмотрению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 Обеспечение размещения уведомления о завершении сноса в ГИСОГД.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3.3.2.1. Основанием для начала административной процедуры является получение специалистом уполномоченного органа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3.3.2.2. Специалист уполномоченного органа обеспечивает размещение в ГИСОГД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3.3.2.3. Максимальный срок выполнения административной процедуры – 1 рабочий день со дня получения специалистом уполномоченного органа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3.3.2.4. Результатом выполнения административной процедуры является обеспечение размещения в ГИСОГД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4. Формы </w:t>
      </w:r>
      <w:proofErr w:type="gramStart"/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контроля за</w:t>
      </w:r>
      <w:proofErr w:type="gramEnd"/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4.1.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Контроль за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4.3.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случае выявления нарушений виновные несут ответственность в соответствии с действующим законодательством Российской Ф</w:t>
      </w:r>
      <w:r w:rsidR="007B7DD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едерации 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4.6. Самостоятельной формой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контроля за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B03F57" w:rsidRPr="009A5DC8" w:rsidRDefault="00B03F57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 </w:t>
      </w:r>
      <w:proofErr w:type="spellStart"/>
      <w:r w:rsidR="00F576F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Покатеевского</w:t>
      </w:r>
      <w:proofErr w:type="spellEnd"/>
      <w:r w:rsidR="007B7DD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сельсовета </w:t>
      </w:r>
      <w:proofErr w:type="spellStart"/>
      <w:r w:rsidR="007B7DD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Абанского</w:t>
      </w:r>
      <w:proofErr w:type="spellEnd"/>
      <w:r w:rsidR="007B7DD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района Красноярского края</w:t>
      </w: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5.1. Заявитель может обратиться с жалобой на решения и действия (бездействие) уполномоченного органа, МФЦ, организаций, указанных в части 1.1 статьи 16 Федерального закона № 210-ФЗ, а также их должностных лиц, муниципальных служащих, работников, в том числе в следующих случаях: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</w:t>
      </w:r>
      <w:r w:rsidR="00E40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 для предоставления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актами.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актами.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частью 1.3 статьи 16 Федерального закона № 210-ФЗ.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5.2. Жалоба подается в письменной форме на бумажном носителе, в электронной форме в уполномоченный орган, МФЦ, либо в уполномоченный орган исполнительной вл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асти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принята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при личном приеме заявителя.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5.4. Жалоба должна содержать: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наименование уполномоченного органа, должностного лица уполномоченного органа, или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частью 1.1 статьи 16 Федерального закона № 210-ФЗ. в течение трех дней со дня ее поступления.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Жалоба, поступившая в уполномоченный орган, МФЦ, учредителю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предусмотренных частью 1.1 статьи 16 Федерального закона № 210-ФЗ, в приеме документов у заявителя либо в исправлении допущенных опечаток и ошибок или в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случае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5.6. В случае если в жалобе не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указаны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 xml:space="preserve"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нормативными правовыми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в удовлетворении жалобы отказывается.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1) признание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правомерными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неудобства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случае признания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жалобы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3F57" w:rsidRPr="009A5DC8" w:rsidRDefault="00B03F57" w:rsidP="00EE34F2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или преступления должностное лицо уполномоченного органа, работник, наделенные полномочиями по рассмотрению жалоб в соответствии с пунктом 5.2 настоящего административного регламента, незамедлительно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направляют имеющиеся материалы в органы прокуратуры.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C97225" w:rsidRPr="009A5DC8" w:rsidRDefault="00C97225" w:rsidP="009A5D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225" w:rsidRPr="009A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57"/>
    <w:rsid w:val="00235832"/>
    <w:rsid w:val="00272821"/>
    <w:rsid w:val="00315CA5"/>
    <w:rsid w:val="006F5399"/>
    <w:rsid w:val="00751B9F"/>
    <w:rsid w:val="007B7DDC"/>
    <w:rsid w:val="009A5DC8"/>
    <w:rsid w:val="00B03F57"/>
    <w:rsid w:val="00B7544F"/>
    <w:rsid w:val="00C91BE7"/>
    <w:rsid w:val="00C97225"/>
    <w:rsid w:val="00CD61B8"/>
    <w:rsid w:val="00E403A1"/>
    <w:rsid w:val="00EE34F2"/>
    <w:rsid w:val="00F576FF"/>
    <w:rsid w:val="00F7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katglava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k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9125</Words>
  <Characters>52015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10</cp:revision>
  <cp:lastPrinted>2023-09-20T07:21:00Z</cp:lastPrinted>
  <dcterms:created xsi:type="dcterms:W3CDTF">2023-05-12T01:44:00Z</dcterms:created>
  <dcterms:modified xsi:type="dcterms:W3CDTF">2023-09-20T07:30:00Z</dcterms:modified>
</cp:coreProperties>
</file>