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B06D17">
        <w:rPr>
          <w:sz w:val="24"/>
          <w:szCs w:val="28"/>
        </w:rPr>
        <w:t xml:space="preserve">администрацию Абанского района 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06D17">
        <w:rPr>
          <w:szCs w:val="28"/>
        </w:rPr>
        <w:t xml:space="preserve">администрации Абанского района муниципальную должность </w:t>
      </w:r>
      <w:r w:rsidRPr="00BE4E78">
        <w:rPr>
          <w:szCs w:val="28"/>
        </w:rPr>
        <w:t xml:space="preserve"> </w:t>
      </w:r>
      <w:r w:rsidR="00EA274B">
        <w:rPr>
          <w:szCs w:val="28"/>
        </w:rPr>
        <w:t>______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EA274B">
        <w:t>Федерального агентства по техническому регулированию и метрологии</w:t>
      </w:r>
      <w:r w:rsidR="00F911E9">
        <w:t xml:space="preserve"> (</w:t>
      </w:r>
      <w:r w:rsidR="002E1BC7">
        <w:t xml:space="preserve">приказ </w:t>
      </w:r>
      <w:r w:rsidR="00EA274B">
        <w:t xml:space="preserve">Федерального агентства по техническому регулированию и метрологии </w:t>
      </w:r>
      <w:r w:rsidR="00772CB3">
        <w:t xml:space="preserve">               </w:t>
      </w:r>
      <w:r w:rsidR="002E1BC7">
        <w:t xml:space="preserve">от </w:t>
      </w:r>
      <w:r w:rsidR="00EA274B">
        <w:t>2</w:t>
      </w:r>
      <w:r w:rsidR="00CF0D57">
        <w:t>6</w:t>
      </w:r>
      <w:r w:rsidR="00EA274B">
        <w:t>.0</w:t>
      </w:r>
      <w:r w:rsidR="00CF0D57">
        <w:t>5</w:t>
      </w:r>
      <w:r w:rsidR="00EA274B">
        <w:t>.201</w:t>
      </w:r>
      <w:r w:rsidR="00CF0D57">
        <w:t>4</w:t>
      </w:r>
      <w:r w:rsidR="00EA274B">
        <w:t xml:space="preserve"> г.</w:t>
      </w:r>
      <w:r w:rsidR="002E1BC7">
        <w:t xml:space="preserve"> № </w:t>
      </w:r>
      <w:r w:rsidR="00CF0D57">
        <w:t>663</w:t>
      </w:r>
      <w:r w:rsidR="00F911E9">
        <w:t>)</w:t>
      </w:r>
      <w:r w:rsidR="002E1BC7">
        <w:t xml:space="preserve">, </w:t>
      </w:r>
      <w:r w:rsidR="00F911E9">
        <w:t xml:space="preserve">в соответствии с частью 3 статьи 17 Федерального закона </w:t>
      </w:r>
      <w:r w:rsidR="00772CB3">
        <w:t xml:space="preserve">               </w:t>
      </w:r>
      <w:r w:rsidR="00F911E9">
        <w:t>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</w:t>
      </w:r>
      <w:proofErr w:type="gramEnd"/>
      <w:r w:rsidR="005B0A7F" w:rsidRPr="00F911E9">
        <w:rPr>
          <w:szCs w:val="28"/>
        </w:rPr>
        <w:t xml:space="preserve">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EA274B">
        <w:rPr>
          <w:sz w:val="20"/>
          <w:szCs w:val="28"/>
        </w:rPr>
        <w:t>Федеральном агентстве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46541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72CB3"/>
    <w:rsid w:val="007A5483"/>
    <w:rsid w:val="008A1264"/>
    <w:rsid w:val="008A4791"/>
    <w:rsid w:val="008C11E7"/>
    <w:rsid w:val="008D604A"/>
    <w:rsid w:val="00905CD4"/>
    <w:rsid w:val="00916DF6"/>
    <w:rsid w:val="009A667E"/>
    <w:rsid w:val="00A85459"/>
    <w:rsid w:val="00AF51DC"/>
    <w:rsid w:val="00B06D17"/>
    <w:rsid w:val="00BA7A33"/>
    <w:rsid w:val="00BE4E78"/>
    <w:rsid w:val="00C176FF"/>
    <w:rsid w:val="00C3599C"/>
    <w:rsid w:val="00C51088"/>
    <w:rsid w:val="00C76BF0"/>
    <w:rsid w:val="00CF0D57"/>
    <w:rsid w:val="00DC74EA"/>
    <w:rsid w:val="00DE35CC"/>
    <w:rsid w:val="00E24CAA"/>
    <w:rsid w:val="00E72174"/>
    <w:rsid w:val="00EA274B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Admin</cp:lastModifiedBy>
  <cp:revision>2</cp:revision>
  <dcterms:created xsi:type="dcterms:W3CDTF">2020-01-13T04:44:00Z</dcterms:created>
  <dcterms:modified xsi:type="dcterms:W3CDTF">2020-01-13T04:44:00Z</dcterms:modified>
</cp:coreProperties>
</file>