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18BA4" w14:textId="6CEC0776" w:rsidR="009C7A54" w:rsidRPr="002D64EC" w:rsidRDefault="009C7A54" w:rsidP="009C7A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64EC">
        <w:rPr>
          <w:rFonts w:ascii="Times New Roman" w:hAnsi="Times New Roman" w:cs="Times New Roman"/>
          <w:b/>
          <w:bCs/>
          <w:sz w:val="32"/>
          <w:szCs w:val="32"/>
        </w:rPr>
        <w:t>ПРОФИЛАКТИКА ТЕРРОРИЗМА</w:t>
      </w:r>
    </w:p>
    <w:p w14:paraId="7ECEC2C5" w14:textId="77777777" w:rsidR="009C7A54" w:rsidRPr="002D64EC" w:rsidRDefault="009C7A54">
      <w:pPr>
        <w:rPr>
          <w:rFonts w:ascii="Times New Roman" w:hAnsi="Times New Roman" w:cs="Times New Roman"/>
          <w:sz w:val="32"/>
          <w:szCs w:val="32"/>
        </w:rPr>
      </w:pPr>
    </w:p>
    <w:p w14:paraId="659D719B" w14:textId="77777777" w:rsidR="009C7A54" w:rsidRPr="002D64EC" w:rsidRDefault="009C7A54" w:rsidP="009C7A54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2D64EC">
        <w:rPr>
          <w:rFonts w:ascii="Times New Roman" w:eastAsia="Times New Roman" w:hAnsi="Times New Roman" w:cs="Times New Roman"/>
          <w:b/>
          <w:bCs/>
          <w:color w:val="273350"/>
          <w:kern w:val="0"/>
          <w:sz w:val="32"/>
          <w:szCs w:val="32"/>
          <w:lang w:eastAsia="ru-RU"/>
          <w14:ligatures w14:val="none"/>
        </w:rPr>
        <w:t>Уважаемые граждане!</w:t>
      </w:r>
    </w:p>
    <w:p w14:paraId="641C470F" w14:textId="77777777" w:rsidR="009C7A54" w:rsidRPr="002D64EC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2D64EC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Факт установления уровень террористической опасности подлежит незамедлительному обнародованию в средствах массовой информации. 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 – повышенный «синий», высокий «желтый» и критический «красный». Уровень террористической опасности устанавливается решением председателя антитеррористической комиссии Красноярского края – Губернатора Красноярского края, которое подлежит незамедлительному обнародованию в средствах массовой информации.</w:t>
      </w:r>
    </w:p>
    <w:p w14:paraId="2BDEFF0A" w14:textId="77777777" w:rsidR="009C7A54" w:rsidRPr="002D64EC" w:rsidRDefault="00000000" w:rsidP="009C7A54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pict w14:anchorId="75414FC0">
          <v:rect id="_x0000_i1025" style="width:0;height:1.5pt" o:hralign="center" o:hrstd="t" o:hrnoshade="t" o:hr="t" fillcolor="#273350" stroked="f"/>
        </w:pict>
      </w:r>
    </w:p>
    <w:p w14:paraId="24EAEE63" w14:textId="77777777" w:rsidR="009C7A54" w:rsidRPr="002D64EC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2D64EC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игрушки! Объясните это вашим детям, родным и знакомым. 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14:paraId="5854AAEF" w14:textId="13927313" w:rsidR="009C7A54" w:rsidRPr="002D64EC" w:rsidRDefault="009C7A54" w:rsidP="000E74D2">
      <w:pPr>
        <w:pStyle w:val="a3"/>
        <w:shd w:val="clear" w:color="auto" w:fill="FFFFFF"/>
        <w:spacing w:before="90" w:beforeAutospacing="0" w:after="210" w:afterAutospacing="0"/>
        <w:jc w:val="center"/>
        <w:rPr>
          <w:color w:val="273350"/>
          <w:sz w:val="32"/>
          <w:szCs w:val="32"/>
        </w:rPr>
      </w:pPr>
      <w:r w:rsidRPr="002D64EC">
        <w:rPr>
          <w:rStyle w:val="a4"/>
          <w:color w:val="273350"/>
          <w:sz w:val="32"/>
          <w:szCs w:val="32"/>
        </w:rPr>
        <w:t xml:space="preserve">Уважаемые жители </w:t>
      </w:r>
      <w:proofErr w:type="spellStart"/>
      <w:r w:rsidR="002D64EC" w:rsidRPr="002D64EC">
        <w:rPr>
          <w:rStyle w:val="a4"/>
          <w:color w:val="273350"/>
          <w:sz w:val="32"/>
          <w:szCs w:val="32"/>
        </w:rPr>
        <w:t>Покатеевского</w:t>
      </w:r>
      <w:proofErr w:type="spellEnd"/>
      <w:r w:rsidRPr="002D64EC">
        <w:rPr>
          <w:rStyle w:val="a4"/>
          <w:color w:val="273350"/>
          <w:sz w:val="32"/>
          <w:szCs w:val="32"/>
        </w:rPr>
        <w:t xml:space="preserve"> сельсовета!</w:t>
      </w:r>
    </w:p>
    <w:p w14:paraId="432E6C10" w14:textId="77777777" w:rsidR="009C7A54" w:rsidRPr="002D64EC" w:rsidRDefault="009C7A54" w:rsidP="009C7A54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32"/>
          <w:szCs w:val="32"/>
        </w:rPr>
      </w:pPr>
      <w:r w:rsidRPr="002D64EC">
        <w:rPr>
          <w:color w:val="273350"/>
          <w:sz w:val="32"/>
          <w:szCs w:val="32"/>
        </w:rPr>
        <w:t>При обнаружении посторонних предметов:</w:t>
      </w:r>
    </w:p>
    <w:p w14:paraId="66F48876" w14:textId="77777777" w:rsidR="009C7A54" w:rsidRPr="002D64EC" w:rsidRDefault="009C7A54" w:rsidP="009C7A54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32"/>
          <w:szCs w:val="32"/>
        </w:rPr>
      </w:pPr>
      <w:r w:rsidRPr="002D64EC">
        <w:rPr>
          <w:color w:val="273350"/>
          <w:sz w:val="32"/>
          <w:szCs w:val="32"/>
        </w:rPr>
        <w:t>- не предпринимайте самостоятельно никаких действий теплового, звукового, светового и механического характера с бесхозными или подозрительными предметами, а также в отношении других вещей, находящимися с ними в контакте,  которые могут оказаться взрывными устройствами и это может привести к  жертвам и разрушениям;</w:t>
      </w:r>
      <w:r w:rsidRPr="002D64EC">
        <w:rPr>
          <w:color w:val="273350"/>
          <w:sz w:val="32"/>
          <w:szCs w:val="32"/>
        </w:rPr>
        <w:br/>
        <w:t>- воздержитесь от использования электро-радиоаппаратурой, средствами радиосвязи, в том числе и мобильными, вблизи подозрительного предмета.</w:t>
      </w:r>
    </w:p>
    <w:p w14:paraId="4E241139" w14:textId="77777777" w:rsidR="009C7A54" w:rsidRPr="002D64EC" w:rsidRDefault="009C7A54" w:rsidP="009C7A54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32"/>
          <w:szCs w:val="32"/>
        </w:rPr>
      </w:pPr>
      <w:r w:rsidRPr="002D64EC">
        <w:rPr>
          <w:color w:val="273350"/>
          <w:sz w:val="32"/>
          <w:szCs w:val="32"/>
        </w:rPr>
        <w:lastRenderedPageBreak/>
        <w:t>В случае принятия решения на эвакуацию участвовать в ее проведении организованно без паники, подчиняясь командам лиц организующих эвакуацию, располагаясь при этом в местах безопасного размещения.</w:t>
      </w:r>
    </w:p>
    <w:p w14:paraId="3E596BCA" w14:textId="5B1073FF" w:rsidR="000E74D2" w:rsidRPr="000E74D2" w:rsidRDefault="009C7A54" w:rsidP="009C7A54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32"/>
          <w:szCs w:val="32"/>
        </w:rPr>
      </w:pPr>
      <w:r w:rsidRPr="002D64EC">
        <w:rPr>
          <w:color w:val="273350"/>
          <w:sz w:val="32"/>
          <w:szCs w:val="32"/>
        </w:rPr>
        <w:t>Об обнаружении подозрительного предмета, лицах с неадекватным поведением немедленно сообщайте находящимся по близости сотрудникам полиции или службы охраны. Проинформируйте компетентные службы района по телефонам:</w:t>
      </w:r>
    </w:p>
    <w:p w14:paraId="2ACA8232" w14:textId="77777777" w:rsidR="000E74D2" w:rsidRDefault="000E74D2" w:rsidP="009C7A5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</w:p>
    <w:p w14:paraId="320E15FA" w14:textId="77777777" w:rsidR="009C7A54" w:rsidRDefault="009C7A54" w:rsidP="009C7A5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 w:rsidRPr="009C7A54">
        <w:rPr>
          <w:rStyle w:val="a4"/>
          <w:rFonts w:ascii="Montserrat" w:hAnsi="Montserrat"/>
          <w:color w:val="273350"/>
          <w:sz w:val="32"/>
          <w:szCs w:val="32"/>
        </w:rPr>
        <w:t>При обнаружении посторонних предметов:</w:t>
      </w:r>
      <w:r>
        <w:rPr>
          <w:rStyle w:val="a4"/>
          <w:rFonts w:ascii="Montserrat" w:hAnsi="Montserrat"/>
          <w:color w:val="273350"/>
        </w:rPr>
        <w:t> </w:t>
      </w:r>
    </w:p>
    <w:p w14:paraId="1FC57B57" w14:textId="07F3E112" w:rsidR="009C7A54" w:rsidRPr="000E74D2" w:rsidRDefault="009C7A54" w:rsidP="009C7A54">
      <w:pPr>
        <w:pStyle w:val="a3"/>
        <w:shd w:val="clear" w:color="auto" w:fill="FFFFFF"/>
        <w:spacing w:before="90" w:beforeAutospacing="0" w:after="210" w:afterAutospacing="0"/>
        <w:jc w:val="center"/>
        <w:rPr>
          <w:color w:val="273350"/>
          <w:sz w:val="32"/>
          <w:szCs w:val="32"/>
        </w:rPr>
      </w:pPr>
      <w:r>
        <w:rPr>
          <w:rFonts w:ascii="Montserrat" w:hAnsi="Montserrat"/>
          <w:color w:val="273350"/>
        </w:rPr>
        <w:br/>
      </w:r>
      <w:r w:rsidRPr="000E74D2">
        <w:rPr>
          <w:color w:val="273350"/>
          <w:sz w:val="32"/>
          <w:szCs w:val="32"/>
        </w:rPr>
        <w:t>- не предпринимайте самостоятельно никаких действий теплового, звукового, светового и механического характера с бесхозными или подозрительными предметами, а также в отношении других вещей, находящимися с ними в контакте, которые могут оказаться взрывными устройствами и это может привести к жертвам и разрушениям; </w:t>
      </w:r>
      <w:r w:rsidRPr="000E74D2">
        <w:rPr>
          <w:color w:val="273350"/>
          <w:sz w:val="32"/>
          <w:szCs w:val="32"/>
        </w:rPr>
        <w:br/>
        <w:t>- воздержитесь от использования электро-радиоаппаратурой, средствами радиосвязи, в том числе и мобильными, вблизи подозрительного предмета;</w:t>
      </w:r>
    </w:p>
    <w:p w14:paraId="7619719F" w14:textId="77777777" w:rsidR="009C7A54" w:rsidRPr="000E74D2" w:rsidRDefault="009C7A54" w:rsidP="009C7A54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32"/>
          <w:szCs w:val="32"/>
        </w:rPr>
      </w:pPr>
      <w:r w:rsidRPr="000E74D2">
        <w:rPr>
          <w:color w:val="273350"/>
          <w:sz w:val="32"/>
          <w:szCs w:val="32"/>
        </w:rPr>
        <w:t>В случае принятия решения на эвакуацию - участвовать в ее проведении организованно, без паники, подчиняясь командам лиц, организующих эвакуацию, располагаясь при этом в местах безопасного размещения.</w:t>
      </w:r>
    </w:p>
    <w:p w14:paraId="4928E9BB" w14:textId="77777777" w:rsidR="009C7A54" w:rsidRPr="000E74D2" w:rsidRDefault="009C7A54" w:rsidP="009C7A54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32"/>
          <w:szCs w:val="32"/>
        </w:rPr>
      </w:pPr>
      <w:r w:rsidRPr="000E74D2">
        <w:rPr>
          <w:color w:val="273350"/>
          <w:sz w:val="32"/>
          <w:szCs w:val="32"/>
        </w:rPr>
        <w:t>Об обнаружении подозрительного предмета, лицах с неадекватным поведением немедленно сообщайте находящимся по близости сотрудникам полиции или службы охраны. Проинформируйте компетентные службы города по телефонам:</w:t>
      </w:r>
    </w:p>
    <w:p w14:paraId="72FB28C6" w14:textId="77777777" w:rsidR="009C7A54" w:rsidRPr="000E74D2" w:rsidRDefault="009C7A54" w:rsidP="009C7A54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32"/>
          <w:szCs w:val="32"/>
        </w:rPr>
      </w:pPr>
      <w:r w:rsidRPr="000E74D2">
        <w:rPr>
          <w:rStyle w:val="a4"/>
          <w:color w:val="273350"/>
          <w:sz w:val="32"/>
          <w:szCs w:val="32"/>
        </w:rPr>
        <w:t>01-ПСЧ-86; 112-ЕДДС по Абанскому району;</w:t>
      </w:r>
      <w:r w:rsidRPr="000E74D2">
        <w:rPr>
          <w:b/>
          <w:bCs/>
          <w:color w:val="273350"/>
          <w:sz w:val="32"/>
          <w:szCs w:val="32"/>
        </w:rPr>
        <w:br/>
      </w:r>
      <w:r w:rsidRPr="000E74D2">
        <w:rPr>
          <w:rStyle w:val="a4"/>
          <w:color w:val="273350"/>
          <w:sz w:val="32"/>
          <w:szCs w:val="32"/>
        </w:rPr>
        <w:t>02, 22-3-47(оперативный дежурный МО МВД России «Абанский»), </w:t>
      </w:r>
      <w:r w:rsidRPr="000E74D2">
        <w:rPr>
          <w:b/>
          <w:bCs/>
          <w:color w:val="273350"/>
          <w:sz w:val="32"/>
          <w:szCs w:val="32"/>
        </w:rPr>
        <w:br/>
      </w:r>
      <w:r w:rsidRPr="000E74D2">
        <w:rPr>
          <w:rStyle w:val="a4"/>
          <w:color w:val="273350"/>
          <w:sz w:val="32"/>
          <w:szCs w:val="32"/>
        </w:rPr>
        <w:t>2-28-80 (оперативный дежурный отделения г. Канске УФСБ РФ по Красноярскому краю).</w:t>
      </w:r>
    </w:p>
    <w:p w14:paraId="28581CC2" w14:textId="77777777" w:rsidR="009C7A54" w:rsidRPr="000E74D2" w:rsidRDefault="009C7A54" w:rsidP="009C7A54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32"/>
          <w:szCs w:val="32"/>
        </w:rPr>
      </w:pPr>
      <w:r w:rsidRPr="000E74D2">
        <w:rPr>
          <w:color w:val="273350"/>
          <w:sz w:val="32"/>
          <w:szCs w:val="32"/>
        </w:rPr>
        <w:t xml:space="preserve">При нахождении в общественных местах (улицах, площадях, скверах, вокзалах), совершая поездки в общественном транспорте, </w:t>
      </w:r>
      <w:r w:rsidRPr="000E74D2">
        <w:rPr>
          <w:color w:val="273350"/>
          <w:sz w:val="32"/>
          <w:szCs w:val="32"/>
        </w:rPr>
        <w:lastRenderedPageBreak/>
        <w:t>обращайте внимание на оставленные сумки, портфели, пакеты, свертки или другие бесхозные предметы, в которых могут находиться взрывные устройства.</w:t>
      </w:r>
    </w:p>
    <w:p w14:paraId="5753F672" w14:textId="77777777" w:rsidR="009C7A54" w:rsidRPr="000E74D2" w:rsidRDefault="009C7A54" w:rsidP="009C7A54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32"/>
          <w:szCs w:val="32"/>
        </w:rPr>
      </w:pPr>
      <w:r w:rsidRPr="000E74D2">
        <w:rPr>
          <w:color w:val="273350"/>
          <w:sz w:val="32"/>
          <w:szCs w:val="32"/>
        </w:rPr>
        <w:t>Если вы обнаружили забытую или бесхозную вещь —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учреждении):</w:t>
      </w:r>
    </w:p>
    <w:p w14:paraId="4B22678D" w14:textId="77777777" w:rsidR="009C7A54" w:rsidRPr="000E74D2" w:rsidRDefault="009C7A54" w:rsidP="009C7A54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32"/>
          <w:szCs w:val="32"/>
        </w:rPr>
      </w:pPr>
      <w:r w:rsidRPr="000E74D2">
        <w:rPr>
          <w:color w:val="273350"/>
          <w:sz w:val="32"/>
          <w:szCs w:val="32"/>
        </w:rPr>
        <w:t>- зафиксируйте время обнаружения, постарайтесь принять меры к тому, чтобы люди отошли как можно дальше от нее;</w:t>
      </w:r>
      <w:r w:rsidRPr="000E74D2">
        <w:rPr>
          <w:color w:val="273350"/>
          <w:sz w:val="32"/>
          <w:szCs w:val="32"/>
        </w:rPr>
        <w:br/>
        <w:t>- не трогайте, не вскрывайте и не передвигайте находку, не позволяйте сделать это другим;</w:t>
      </w:r>
      <w:r w:rsidRPr="000E74D2">
        <w:rPr>
          <w:color w:val="273350"/>
          <w:sz w:val="32"/>
          <w:szCs w:val="32"/>
        </w:rPr>
        <w:br/>
        <w:t>- отойдите дальше, посоветуйте это сделать другим людям (при этом важно не создавать панику);</w:t>
      </w:r>
      <w:r w:rsidRPr="000E74D2">
        <w:rPr>
          <w:color w:val="273350"/>
          <w:sz w:val="32"/>
          <w:szCs w:val="32"/>
        </w:rPr>
        <w:br/>
        <w:t>- обязательно дождитесь прибытия сотрудников полиции (МЧС, ФСБ, спасателей).</w:t>
      </w:r>
    </w:p>
    <w:p w14:paraId="6BEB3D12" w14:textId="77777777" w:rsidR="009C7A54" w:rsidRPr="000E74D2" w:rsidRDefault="009C7A54" w:rsidP="009C7A54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32"/>
          <w:szCs w:val="32"/>
        </w:rPr>
      </w:pPr>
      <w:r w:rsidRPr="000E74D2">
        <w:rPr>
          <w:color w:val="273350"/>
          <w:sz w:val="32"/>
          <w:szCs w:val="32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14:paraId="3A92D6F2" w14:textId="77777777" w:rsidR="009C7A54" w:rsidRPr="000E74D2" w:rsidRDefault="009C7A54" w:rsidP="009C7A54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32"/>
          <w:szCs w:val="32"/>
        </w:rPr>
      </w:pPr>
      <w:r w:rsidRPr="000E74D2">
        <w:rPr>
          <w:rStyle w:val="a4"/>
          <w:color w:val="273350"/>
          <w:sz w:val="32"/>
          <w:szCs w:val="32"/>
        </w:rPr>
        <w:t>Родители!</w:t>
      </w:r>
      <w:r w:rsidRPr="000E74D2">
        <w:rPr>
          <w:color w:val="273350"/>
          <w:sz w:val="32"/>
          <w:szCs w:val="32"/>
        </w:rPr>
        <w:t> Разъясните детям, что любой предмет, найденный на улице или в подъезде, может представлять опасность для жизни!</w:t>
      </w:r>
    </w:p>
    <w:p w14:paraId="2E4CE20C" w14:textId="77777777" w:rsidR="009C7A54" w:rsidRPr="000E74D2" w:rsidRDefault="009C7A54" w:rsidP="009C7A54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32"/>
          <w:szCs w:val="32"/>
        </w:rPr>
      </w:pPr>
      <w:r w:rsidRPr="000E74D2">
        <w:rPr>
          <w:color w:val="273350"/>
          <w:sz w:val="32"/>
          <w:szCs w:val="32"/>
        </w:rPr>
        <w:t>Ради здоровья и жизни своей, родных и близких Вам людей, запомните эту информацию и по возможности старайтесь следовать рекомендациям.</w:t>
      </w:r>
    </w:p>
    <w:p w14:paraId="5688C1EC" w14:textId="77777777" w:rsidR="009C7A54" w:rsidRPr="000E74D2" w:rsidRDefault="009C7A54" w:rsidP="009C7A54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32"/>
          <w:szCs w:val="32"/>
        </w:rPr>
      </w:pPr>
      <w:r w:rsidRPr="000E74D2">
        <w:rPr>
          <w:color w:val="273350"/>
          <w:sz w:val="32"/>
          <w:szCs w:val="32"/>
        </w:rPr>
        <w:t>Обязательно информируйте правоохранительные органы о подозрительных лицах, предметах, транспортных средствах и обстоятельствах.</w:t>
      </w:r>
    </w:p>
    <w:p w14:paraId="57845339" w14:textId="77777777" w:rsidR="009C7A54" w:rsidRPr="000E74D2" w:rsidRDefault="009C7A54" w:rsidP="009C7A54">
      <w:pPr>
        <w:pStyle w:val="a3"/>
        <w:shd w:val="clear" w:color="auto" w:fill="FFFFFF"/>
        <w:spacing w:before="90" w:beforeAutospacing="0" w:after="210" w:afterAutospacing="0"/>
        <w:rPr>
          <w:rStyle w:val="a4"/>
          <w:color w:val="273350"/>
          <w:sz w:val="32"/>
          <w:szCs w:val="32"/>
        </w:rPr>
      </w:pPr>
      <w:r w:rsidRPr="000E74D2">
        <w:rPr>
          <w:rStyle w:val="a4"/>
          <w:color w:val="273350"/>
          <w:sz w:val="32"/>
          <w:szCs w:val="32"/>
        </w:rPr>
        <w:t>Телефон МЧС: 01, 112;</w:t>
      </w:r>
      <w:r w:rsidRPr="000E74D2">
        <w:rPr>
          <w:b/>
          <w:bCs/>
          <w:color w:val="273350"/>
          <w:sz w:val="32"/>
          <w:szCs w:val="32"/>
        </w:rPr>
        <w:br/>
      </w:r>
      <w:r w:rsidRPr="000E74D2">
        <w:rPr>
          <w:rStyle w:val="a4"/>
          <w:color w:val="273350"/>
          <w:sz w:val="32"/>
          <w:szCs w:val="32"/>
        </w:rPr>
        <w:t>Телефон дежурной части милиции: 02, 22-3-47;</w:t>
      </w:r>
      <w:r w:rsidRPr="000E74D2">
        <w:rPr>
          <w:b/>
          <w:bCs/>
          <w:color w:val="273350"/>
          <w:sz w:val="32"/>
          <w:szCs w:val="32"/>
        </w:rPr>
        <w:br/>
      </w:r>
      <w:r w:rsidRPr="000E74D2">
        <w:rPr>
          <w:rStyle w:val="a4"/>
          <w:color w:val="273350"/>
          <w:sz w:val="32"/>
          <w:szCs w:val="32"/>
        </w:rPr>
        <w:t>Телефон дежурного ЕДДС: 22-6-74, 112;</w:t>
      </w:r>
      <w:r w:rsidRPr="000E74D2">
        <w:rPr>
          <w:b/>
          <w:bCs/>
          <w:color w:val="273350"/>
          <w:sz w:val="32"/>
          <w:szCs w:val="32"/>
        </w:rPr>
        <w:br/>
      </w:r>
      <w:r w:rsidRPr="000E74D2">
        <w:rPr>
          <w:rStyle w:val="a4"/>
          <w:color w:val="273350"/>
          <w:sz w:val="32"/>
          <w:szCs w:val="32"/>
        </w:rPr>
        <w:t>Телефон отдела УФСБ: 2-28-80.</w:t>
      </w:r>
    </w:p>
    <w:p w14:paraId="5C523D17" w14:textId="77777777" w:rsidR="009C7A54" w:rsidRPr="000E74D2" w:rsidRDefault="009C7A54" w:rsidP="009C7A54">
      <w:pPr>
        <w:pStyle w:val="a3"/>
        <w:shd w:val="clear" w:color="auto" w:fill="FFFFFF"/>
        <w:spacing w:before="90" w:beforeAutospacing="0" w:after="210" w:afterAutospacing="0"/>
        <w:rPr>
          <w:rStyle w:val="a4"/>
          <w:color w:val="273350"/>
          <w:sz w:val="32"/>
          <w:szCs w:val="32"/>
        </w:rPr>
      </w:pPr>
    </w:p>
    <w:sectPr w:rsidR="009C7A54" w:rsidRPr="000E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91E07"/>
    <w:multiLevelType w:val="multilevel"/>
    <w:tmpl w:val="60B4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A50AC"/>
    <w:multiLevelType w:val="multilevel"/>
    <w:tmpl w:val="45D6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65128"/>
    <w:multiLevelType w:val="multilevel"/>
    <w:tmpl w:val="4CCE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E6301"/>
    <w:multiLevelType w:val="multilevel"/>
    <w:tmpl w:val="CE3E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365276">
    <w:abstractNumId w:val="2"/>
  </w:num>
  <w:num w:numId="2" w16cid:durableId="293995849">
    <w:abstractNumId w:val="1"/>
  </w:num>
  <w:num w:numId="3" w16cid:durableId="1814905730">
    <w:abstractNumId w:val="3"/>
  </w:num>
  <w:num w:numId="4" w16cid:durableId="1569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54"/>
    <w:rsid w:val="000C6DE8"/>
    <w:rsid w:val="000E74D2"/>
    <w:rsid w:val="002D64EC"/>
    <w:rsid w:val="009C7A54"/>
    <w:rsid w:val="009F390F"/>
    <w:rsid w:val="00A82F85"/>
    <w:rsid w:val="00F83541"/>
    <w:rsid w:val="00F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F420"/>
  <w15:chartTrackingRefBased/>
  <w15:docId w15:val="{05A818EE-D1A9-45D7-B778-56F9C495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C7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2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2024-07-01T04:07:00Z</dcterms:created>
  <dcterms:modified xsi:type="dcterms:W3CDTF">2024-07-01T04:20:00Z</dcterms:modified>
</cp:coreProperties>
</file>